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97" w:rsidRDefault="004A3397" w:rsidP="004A3397">
      <w:pPr>
        <w:widowControl w:val="0"/>
        <w:autoSpaceDE w:val="0"/>
        <w:autoSpaceDN w:val="0"/>
        <w:adjustRightInd w:val="0"/>
        <w:spacing w:after="0"/>
        <w:rPr>
          <w:rFonts w:ascii="Helvetica" w:hAnsi="Helvetica" w:cs="Helvetica"/>
        </w:rPr>
      </w:pPr>
      <w:r>
        <w:rPr>
          <w:rFonts w:ascii="Helvetica" w:hAnsi="Helvetica" w:cs="Helvetica"/>
          <w:b/>
        </w:rPr>
        <w:t xml:space="preserve"> </w:t>
      </w:r>
      <w:r w:rsidRPr="001F7817">
        <w:rPr>
          <w:rFonts w:ascii="Helvetica" w:hAnsi="Helvetica" w:cs="Helvetica"/>
          <w:b/>
        </w:rPr>
        <w:t>PANDA Scrutiny Group</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b/>
        </w:rPr>
        <w:t>April</w:t>
      </w:r>
      <w:r w:rsidRPr="001F7817">
        <w:rPr>
          <w:rFonts w:ascii="Helvetica" w:hAnsi="Helvetica" w:cs="Helvetica"/>
          <w:b/>
        </w:rPr>
        <w:t xml:space="preserve"> 2014</w:t>
      </w:r>
    </w:p>
    <w:p w:rsidR="004A3397" w:rsidRDefault="004A3397" w:rsidP="004A3397">
      <w:pPr>
        <w:widowControl w:val="0"/>
        <w:autoSpaceDE w:val="0"/>
        <w:autoSpaceDN w:val="0"/>
        <w:adjustRightInd w:val="0"/>
        <w:spacing w:after="0"/>
        <w:rPr>
          <w:rFonts w:ascii="Helvetica" w:hAnsi="Helvetica" w:cs="Helvetica"/>
        </w:rPr>
      </w:pPr>
    </w:p>
    <w:p w:rsidR="004A3397" w:rsidRDefault="004A3397" w:rsidP="004A3397">
      <w:pPr>
        <w:widowControl w:val="0"/>
        <w:autoSpaceDE w:val="0"/>
        <w:autoSpaceDN w:val="0"/>
        <w:adjustRightInd w:val="0"/>
        <w:spacing w:after="0"/>
        <w:rPr>
          <w:rFonts w:ascii="Helvetica" w:hAnsi="Helvetica" w:cs="Helvetica"/>
        </w:rPr>
      </w:pPr>
    </w:p>
    <w:p w:rsidR="004A3397" w:rsidRPr="00927055" w:rsidRDefault="004A3397" w:rsidP="004A3397">
      <w:pPr>
        <w:widowControl w:val="0"/>
        <w:autoSpaceDE w:val="0"/>
        <w:autoSpaceDN w:val="0"/>
        <w:adjustRightInd w:val="0"/>
        <w:spacing w:after="0"/>
        <w:rPr>
          <w:rFonts w:ascii="Helvetica" w:hAnsi="Helvetica" w:cs="Helvetica"/>
          <w:b/>
        </w:rPr>
      </w:pPr>
      <w:r w:rsidRPr="00927055">
        <w:rPr>
          <w:rFonts w:ascii="Helvetica" w:hAnsi="Helvetica" w:cs="Helvetica"/>
          <w:b/>
        </w:rPr>
        <w:t xml:space="preserve">Questionnaire </w:t>
      </w:r>
      <w:r w:rsidRPr="004A3397">
        <w:rPr>
          <w:rFonts w:ascii="Helvetica" w:hAnsi="Helvetica" w:cs="Helvetica"/>
        </w:rPr>
        <w:t>concerning realization schedule of the</w:t>
      </w:r>
      <w:r>
        <w:rPr>
          <w:rFonts w:ascii="Helvetica" w:hAnsi="Helvetica" w:cs="Helvetica"/>
          <w:b/>
        </w:rPr>
        <w:t xml:space="preserve"> </w:t>
      </w:r>
      <w:r w:rsidRPr="00927055">
        <w:rPr>
          <w:rFonts w:ascii="Helvetica" w:hAnsi="Helvetica" w:cs="Helvetica"/>
          <w:b/>
        </w:rPr>
        <w:t xml:space="preserve">PANDA </w:t>
      </w:r>
      <w:r>
        <w:rPr>
          <w:rFonts w:ascii="Helvetica" w:hAnsi="Helvetica" w:cs="Helvetica"/>
          <w:b/>
        </w:rPr>
        <w:t>Computing</w:t>
      </w:r>
    </w:p>
    <w:p w:rsidR="004A3397" w:rsidRPr="00DA3C54" w:rsidRDefault="004A3397" w:rsidP="004A3397">
      <w:pPr>
        <w:widowControl w:val="0"/>
        <w:autoSpaceDE w:val="0"/>
        <w:autoSpaceDN w:val="0"/>
        <w:adjustRightInd w:val="0"/>
        <w:spacing w:after="0"/>
        <w:rPr>
          <w:rFonts w:ascii="Helvetica" w:hAnsi="Helvetica" w:cs="Helvetica"/>
        </w:rPr>
      </w:pPr>
    </w:p>
    <w:p w:rsidR="004A3397" w:rsidRDefault="004A3397" w:rsidP="004A3397">
      <w:pPr>
        <w:widowControl w:val="0"/>
        <w:autoSpaceDE w:val="0"/>
        <w:autoSpaceDN w:val="0"/>
        <w:adjustRightInd w:val="0"/>
        <w:spacing w:after="0"/>
        <w:rPr>
          <w:rFonts w:ascii="Helvetica" w:hAnsi="Helvetica" w:cs="Helvetica"/>
        </w:rPr>
      </w:pPr>
      <w:r>
        <w:rPr>
          <w:rFonts w:ascii="Helvetica" w:hAnsi="Helvetica" w:cs="Helvetica"/>
        </w:rPr>
        <w:t>The questionnaire has two parts.</w:t>
      </w:r>
    </w:p>
    <w:p w:rsidR="004A3397" w:rsidRDefault="004A3397" w:rsidP="004A3397">
      <w:pPr>
        <w:widowControl w:val="0"/>
        <w:autoSpaceDE w:val="0"/>
        <w:autoSpaceDN w:val="0"/>
        <w:adjustRightInd w:val="0"/>
        <w:spacing w:after="0"/>
        <w:rPr>
          <w:rFonts w:ascii="Helvetica" w:hAnsi="Helvetica" w:cs="Helvetica"/>
        </w:rPr>
      </w:pPr>
      <w:bookmarkStart w:id="0" w:name="_GoBack"/>
      <w:bookmarkEnd w:id="0"/>
    </w:p>
    <w:p w:rsidR="004A3397" w:rsidRPr="00DA3C54" w:rsidRDefault="004A3397" w:rsidP="004A3397">
      <w:pPr>
        <w:widowControl w:val="0"/>
        <w:autoSpaceDE w:val="0"/>
        <w:autoSpaceDN w:val="0"/>
        <w:adjustRightInd w:val="0"/>
        <w:spacing w:after="0"/>
        <w:rPr>
          <w:rFonts w:ascii="Helvetica" w:hAnsi="Helvetica" w:cs="Helvetica"/>
        </w:rPr>
      </w:pPr>
      <w:r w:rsidRPr="00DA3C54">
        <w:rPr>
          <w:rFonts w:ascii="Helvetica" w:hAnsi="Helvetica" w:cs="Helvetica"/>
        </w:rPr>
        <w:t>We reques</w:t>
      </w:r>
      <w:r>
        <w:rPr>
          <w:rFonts w:ascii="Helvetica" w:hAnsi="Helvetica" w:cs="Helvetica"/>
        </w:rPr>
        <w:t>t a response time until April 30 for questions 1-7, compiled in part 1.</w:t>
      </w:r>
    </w:p>
    <w:p w:rsidR="004A3397" w:rsidRDefault="004A3397" w:rsidP="004A3397">
      <w:pPr>
        <w:widowControl w:val="0"/>
        <w:autoSpaceDE w:val="0"/>
        <w:autoSpaceDN w:val="0"/>
        <w:adjustRightInd w:val="0"/>
        <w:spacing w:after="0"/>
        <w:rPr>
          <w:rFonts w:ascii="Helvetica" w:hAnsi="Helvetica" w:cs="Helvetica"/>
        </w:rPr>
      </w:pPr>
      <w:r w:rsidRPr="00DA3C54">
        <w:rPr>
          <w:rFonts w:ascii="Helvetica" w:hAnsi="Helvetica" w:cs="Helvetica"/>
        </w:rPr>
        <w:t>For the rest of the questions</w:t>
      </w:r>
      <w:r>
        <w:rPr>
          <w:rFonts w:ascii="Helvetica" w:hAnsi="Helvetica" w:cs="Helvetica"/>
        </w:rPr>
        <w:t>, part 2 of the questionnaire,</w:t>
      </w:r>
      <w:r w:rsidRPr="00DA3C54">
        <w:rPr>
          <w:rFonts w:ascii="Helvetica" w:hAnsi="Helvetica" w:cs="Helvetica"/>
        </w:rPr>
        <w:t xml:space="preserve"> </w:t>
      </w:r>
      <w:r>
        <w:rPr>
          <w:rFonts w:ascii="Helvetica" w:hAnsi="Helvetica" w:cs="Helvetica"/>
        </w:rPr>
        <w:t>we ask a response until May 20</w:t>
      </w:r>
      <w:r w:rsidRPr="00DA3C54">
        <w:rPr>
          <w:rFonts w:ascii="Helvetica" w:hAnsi="Helvetica" w:cs="Helvetica"/>
        </w:rPr>
        <w:t>.</w:t>
      </w:r>
    </w:p>
    <w:p w:rsidR="004A3397" w:rsidRDefault="004A3397" w:rsidP="004A3397">
      <w:pPr>
        <w:widowControl w:val="0"/>
        <w:autoSpaceDE w:val="0"/>
        <w:autoSpaceDN w:val="0"/>
        <w:adjustRightInd w:val="0"/>
        <w:spacing w:after="0"/>
        <w:rPr>
          <w:rFonts w:ascii="Helvetica" w:hAnsi="Helvetica" w:cs="Helvetica"/>
        </w:rPr>
      </w:pPr>
    </w:p>
    <w:p w:rsidR="004A3397" w:rsidRPr="004A3397" w:rsidRDefault="004A3397" w:rsidP="004A3397">
      <w:pPr>
        <w:widowControl w:val="0"/>
        <w:autoSpaceDE w:val="0"/>
        <w:autoSpaceDN w:val="0"/>
        <w:adjustRightInd w:val="0"/>
        <w:spacing w:after="0"/>
        <w:jc w:val="both"/>
        <w:rPr>
          <w:rFonts w:ascii="Helvetica" w:hAnsi="Helvetica" w:cs="Helvetica"/>
        </w:rPr>
      </w:pPr>
      <w:r>
        <w:rPr>
          <w:rFonts w:ascii="Helvetica" w:hAnsi="Helvetica" w:cs="Helvetica"/>
        </w:rPr>
        <w:t>The scrutiny group, appointed to review the project status and make physics-driven suggestions for a possibly stretched installation schedule towards the full PANDA detector, has worked out this questionnaire. This includes an understanding of the current status and progress of all PANDA components. PANDA Computing comprises all hardware, middleware, and software after DAQ and Event Filter, that is necessary for detector commissioning, to run the experiment in the first year, to process beam and MC data, and to provide an effective infrastructure for physics analysis.</w:t>
      </w:r>
    </w:p>
    <w:p w:rsidR="004A3397" w:rsidRDefault="004A3397" w:rsidP="004A3397">
      <w:pPr>
        <w:widowControl w:val="0"/>
        <w:autoSpaceDE w:val="0"/>
        <w:autoSpaceDN w:val="0"/>
        <w:adjustRightInd w:val="0"/>
        <w:spacing w:after="0"/>
        <w:jc w:val="both"/>
        <w:rPr>
          <w:rFonts w:ascii="Helvetica" w:hAnsi="Helvetica" w:cs="Helvetica"/>
        </w:rPr>
      </w:pPr>
    </w:p>
    <w:p w:rsidR="004A3397" w:rsidRDefault="004A3397" w:rsidP="004A3397">
      <w:pPr>
        <w:widowControl w:val="0"/>
        <w:autoSpaceDE w:val="0"/>
        <w:autoSpaceDN w:val="0"/>
        <w:adjustRightInd w:val="0"/>
        <w:spacing w:after="0"/>
        <w:jc w:val="both"/>
        <w:rPr>
          <w:rFonts w:ascii="Helvetica" w:hAnsi="Helvetica" w:cs="Helvetica"/>
        </w:rPr>
      </w:pPr>
      <w:r>
        <w:rPr>
          <w:rFonts w:ascii="Helvetica" w:hAnsi="Helvetica" w:cs="Helvetica"/>
        </w:rPr>
        <w:t>Please understand the following:</w:t>
      </w:r>
    </w:p>
    <w:p w:rsidR="004A3397" w:rsidRDefault="004A3397" w:rsidP="004A3397">
      <w:pPr>
        <w:pStyle w:val="ListParagraph"/>
        <w:widowControl w:val="0"/>
        <w:numPr>
          <w:ilvl w:val="0"/>
          <w:numId w:val="16"/>
        </w:numPr>
        <w:suppressAutoHyphens w:val="0"/>
        <w:autoSpaceDE w:val="0"/>
        <w:autoSpaceDN w:val="0"/>
        <w:adjustRightInd w:val="0"/>
        <w:spacing w:after="0"/>
        <w:jc w:val="both"/>
        <w:rPr>
          <w:rFonts w:ascii="Helvetica" w:hAnsi="Helvetica" w:cs="Helvetica"/>
        </w:rPr>
      </w:pPr>
      <w:r w:rsidRPr="00A8343D">
        <w:rPr>
          <w:rFonts w:ascii="Helvetica" w:hAnsi="Helvetica" w:cs="Helvetica"/>
        </w:rPr>
        <w:t>Depending on the progress you have achieved some of the questions may appear obsolete and some of the answers may appear evident. Anyhow, in order to get a complete overview, we ask your brief answer</w:t>
      </w:r>
      <w:r>
        <w:rPr>
          <w:rFonts w:ascii="Helvetica" w:hAnsi="Helvetica" w:cs="Helvetica"/>
        </w:rPr>
        <w:t>s</w:t>
      </w:r>
      <w:r w:rsidRPr="00A8343D">
        <w:rPr>
          <w:rFonts w:ascii="Helvetica" w:hAnsi="Helvetica" w:cs="Helvetica"/>
        </w:rPr>
        <w:t xml:space="preserve"> which may be amen</w:t>
      </w:r>
      <w:r>
        <w:rPr>
          <w:rFonts w:ascii="Helvetica" w:hAnsi="Helvetica" w:cs="Helvetica"/>
        </w:rPr>
        <w:t>ded with your special note</w:t>
      </w:r>
      <w:r w:rsidRPr="00A8343D">
        <w:rPr>
          <w:rFonts w:ascii="Helvetica" w:hAnsi="Helvetica" w:cs="Helvetica"/>
        </w:rPr>
        <w:t xml:space="preserve">s. </w:t>
      </w:r>
    </w:p>
    <w:p w:rsidR="004A3397" w:rsidRPr="00A8343D" w:rsidRDefault="004A3397" w:rsidP="004A3397">
      <w:pPr>
        <w:pStyle w:val="ListParagraph"/>
        <w:widowControl w:val="0"/>
        <w:numPr>
          <w:ilvl w:val="0"/>
          <w:numId w:val="16"/>
        </w:numPr>
        <w:suppressAutoHyphens w:val="0"/>
        <w:autoSpaceDE w:val="0"/>
        <w:autoSpaceDN w:val="0"/>
        <w:adjustRightInd w:val="0"/>
        <w:spacing w:after="0"/>
        <w:jc w:val="both"/>
        <w:rPr>
          <w:rFonts w:ascii="Helvetica" w:hAnsi="Helvetica" w:cs="Helvetica"/>
        </w:rPr>
      </w:pPr>
      <w:r w:rsidRPr="00A8343D">
        <w:rPr>
          <w:rFonts w:ascii="Helvetica" w:hAnsi="Helvetica" w:cs="Helvetica"/>
        </w:rPr>
        <w:t>None of the following questions is intended to question your expertise. On the contrary we trust and rely on your qualified response. If any of the wordings is not to your liking, take our sincere apologies. The questions are meant and designed to scrutinize the progress of PANDA.</w:t>
      </w:r>
    </w:p>
    <w:p w:rsidR="004A3397" w:rsidRDefault="004A3397" w:rsidP="004A3397">
      <w:pPr>
        <w:pStyle w:val="ListParagraph"/>
        <w:widowControl w:val="0"/>
        <w:numPr>
          <w:ilvl w:val="0"/>
          <w:numId w:val="16"/>
        </w:numPr>
        <w:suppressAutoHyphens w:val="0"/>
        <w:autoSpaceDE w:val="0"/>
        <w:autoSpaceDN w:val="0"/>
        <w:adjustRightInd w:val="0"/>
        <w:spacing w:after="0"/>
        <w:jc w:val="both"/>
        <w:rPr>
          <w:rFonts w:ascii="Helvetica" w:hAnsi="Helvetica" w:cs="Helvetica"/>
        </w:rPr>
      </w:pPr>
      <w:r>
        <w:rPr>
          <w:rFonts w:ascii="Helvetica" w:hAnsi="Helvetica" w:cs="Helvetica"/>
        </w:rPr>
        <w:t>You may not feel like answering all questions because sometimes several questions may touch upon the same issue, as you understand it. In these cases, just indicate briefly where you put the information.</w:t>
      </w:r>
    </w:p>
    <w:p w:rsidR="004A3397" w:rsidRPr="00DA3C54" w:rsidRDefault="004A3397" w:rsidP="004A3397">
      <w:pPr>
        <w:pStyle w:val="ListParagraph"/>
        <w:widowControl w:val="0"/>
        <w:numPr>
          <w:ilvl w:val="0"/>
          <w:numId w:val="16"/>
        </w:numPr>
        <w:suppressAutoHyphens w:val="0"/>
        <w:autoSpaceDE w:val="0"/>
        <w:autoSpaceDN w:val="0"/>
        <w:adjustRightInd w:val="0"/>
        <w:spacing w:after="0"/>
        <w:jc w:val="both"/>
        <w:rPr>
          <w:rFonts w:ascii="Helvetica" w:hAnsi="Helvetica" w:cs="Helvetica"/>
        </w:rPr>
      </w:pPr>
      <w:r>
        <w:rPr>
          <w:rFonts w:ascii="Helvetica" w:hAnsi="Helvetica" w:cs="Helvetica"/>
        </w:rPr>
        <w:t>While some of the questions may be perceived as very demanding by your group, we feel that most information is not different from what you might provide with a TDR, a funding application or the like. If you think that some of our requests are not necessary, just let us know and please add a brief explanation of your views.</w:t>
      </w:r>
    </w:p>
    <w:p w:rsidR="004A3397" w:rsidRDefault="004A3397" w:rsidP="004A3397">
      <w:pPr>
        <w:widowControl w:val="0"/>
        <w:autoSpaceDE w:val="0"/>
        <w:autoSpaceDN w:val="0"/>
        <w:adjustRightInd w:val="0"/>
        <w:spacing w:after="0"/>
        <w:rPr>
          <w:rFonts w:ascii="Helvetica" w:hAnsi="Helvetica" w:cs="Helvetica"/>
        </w:rPr>
      </w:pPr>
    </w:p>
    <w:p w:rsidR="004A3397" w:rsidRDefault="004A3397" w:rsidP="004A3397">
      <w:pPr>
        <w:widowControl w:val="0"/>
        <w:autoSpaceDE w:val="0"/>
        <w:autoSpaceDN w:val="0"/>
        <w:adjustRightInd w:val="0"/>
        <w:spacing w:after="0"/>
        <w:jc w:val="both"/>
        <w:rPr>
          <w:rFonts w:ascii="Helvetica" w:hAnsi="Helvetica" w:cs="Helvetica"/>
        </w:rPr>
      </w:pPr>
      <w:r>
        <w:rPr>
          <w:rFonts w:ascii="Helvetica" w:hAnsi="Helvetica" w:cs="Helvetica"/>
        </w:rPr>
        <w:t>Thank you for the cooperation and your valued input to the process needed to consolidate PANDA.</w:t>
      </w:r>
    </w:p>
    <w:p w:rsidR="004A3397" w:rsidRDefault="004A3397" w:rsidP="004A3397">
      <w:pPr>
        <w:widowControl w:val="0"/>
        <w:autoSpaceDE w:val="0"/>
        <w:autoSpaceDN w:val="0"/>
        <w:adjustRightInd w:val="0"/>
        <w:spacing w:after="0"/>
        <w:rPr>
          <w:rFonts w:ascii="Helvetica" w:hAnsi="Helvetica" w:cs="Helvetica"/>
        </w:rPr>
      </w:pPr>
    </w:p>
    <w:p w:rsidR="004A3397" w:rsidRDefault="004A3397" w:rsidP="004A3397">
      <w:pPr>
        <w:widowControl w:val="0"/>
        <w:autoSpaceDE w:val="0"/>
        <w:autoSpaceDN w:val="0"/>
        <w:adjustRightInd w:val="0"/>
        <w:spacing w:after="0"/>
        <w:rPr>
          <w:rFonts w:ascii="Helvetica" w:hAnsi="Helvetica" w:cs="Helvetica"/>
        </w:rPr>
      </w:pPr>
    </w:p>
    <w:p w:rsidR="004A3397" w:rsidRDefault="004A3397" w:rsidP="004A3397">
      <w:pPr>
        <w:widowControl w:val="0"/>
        <w:autoSpaceDE w:val="0"/>
        <w:autoSpaceDN w:val="0"/>
        <w:adjustRightInd w:val="0"/>
        <w:spacing w:after="0"/>
        <w:rPr>
          <w:rFonts w:ascii="Helvetica" w:hAnsi="Helvetica" w:cs="Helvetica"/>
        </w:rPr>
      </w:pPr>
    </w:p>
    <w:p w:rsidR="004A3397" w:rsidRDefault="004A3397" w:rsidP="004A3397">
      <w:pPr>
        <w:rPr>
          <w:rFonts w:ascii="Helvetica" w:hAnsi="Helvetica" w:cs="Helvetica"/>
          <w:b/>
          <w:sz w:val="28"/>
        </w:rPr>
      </w:pPr>
    </w:p>
    <w:p w:rsidR="004A3397" w:rsidRPr="00F14DC8" w:rsidRDefault="004A3397" w:rsidP="004A3397">
      <w:pPr>
        <w:jc w:val="center"/>
        <w:rPr>
          <w:rFonts w:ascii="Helvetica" w:hAnsi="Helvetica" w:cs="Helvetica"/>
          <w:b/>
          <w:sz w:val="28"/>
        </w:rPr>
      </w:pPr>
      <w:r w:rsidRPr="00DA3C54">
        <w:rPr>
          <w:rFonts w:ascii="Helvetica" w:hAnsi="Helvetica" w:cs="Helvetica"/>
          <w:b/>
          <w:sz w:val="28"/>
        </w:rPr>
        <w:t>Part 1</w:t>
      </w:r>
    </w:p>
    <w:p w:rsidR="004A3397" w:rsidRPr="004A3397" w:rsidRDefault="004A3397" w:rsidP="004A3397">
      <w:pPr>
        <w:widowControl w:val="0"/>
        <w:spacing w:after="0"/>
      </w:pPr>
    </w:p>
    <w:p w:rsidR="00C3660E" w:rsidRDefault="004A3397" w:rsidP="004A3397">
      <w:pPr>
        <w:widowControl w:val="0"/>
        <w:spacing w:after="0"/>
        <w:ind w:firstLine="360"/>
      </w:pPr>
      <w:r w:rsidRPr="004A3397">
        <w:rPr>
          <w:rFonts w:ascii="Helvetica" w:hAnsi="Helvetica" w:cs="Helvetica"/>
        </w:rPr>
        <w:t>Computing system manager(s):</w:t>
      </w:r>
    </w:p>
    <w:p w:rsidR="00C3660E" w:rsidRDefault="00C3660E">
      <w:pPr>
        <w:widowControl w:val="0"/>
        <w:spacing w:after="0"/>
      </w:pPr>
    </w:p>
    <w:p w:rsidR="00C3660E" w:rsidRDefault="004A3397">
      <w:pPr>
        <w:pStyle w:val="ListParagraph"/>
        <w:widowControl w:val="0"/>
        <w:numPr>
          <w:ilvl w:val="0"/>
          <w:numId w:val="1"/>
        </w:numPr>
        <w:spacing w:after="0"/>
      </w:pPr>
      <w:r>
        <w:rPr>
          <w:rFonts w:ascii="Helvetica" w:hAnsi="Helvetica" w:cs="Helvetica"/>
        </w:rPr>
        <w:t xml:space="preserve">Status of the Computing TDR: </w:t>
      </w:r>
    </w:p>
    <w:p w:rsidR="00C3660E" w:rsidRDefault="004A3397">
      <w:pPr>
        <w:pStyle w:val="ListParagraph"/>
        <w:widowControl w:val="0"/>
        <w:numPr>
          <w:ilvl w:val="0"/>
          <w:numId w:val="2"/>
        </w:numPr>
        <w:spacing w:after="0"/>
      </w:pPr>
      <w:r>
        <w:rPr>
          <w:rFonts w:ascii="Helvetica" w:hAnsi="Helvetica" w:cs="Helvetica"/>
        </w:rPr>
        <w:t>When do you expect a d</w:t>
      </w:r>
      <w:r>
        <w:rPr>
          <w:rFonts w:ascii="Helvetica" w:hAnsi="Helvetica" w:cs="Helvetica"/>
        </w:rPr>
        <w:t>raft for the Computing TDR?</w:t>
      </w:r>
    </w:p>
    <w:p w:rsidR="00C3660E" w:rsidRDefault="004A3397">
      <w:pPr>
        <w:pStyle w:val="ListParagraph"/>
        <w:widowControl w:val="0"/>
        <w:numPr>
          <w:ilvl w:val="0"/>
          <w:numId w:val="2"/>
        </w:numPr>
        <w:spacing w:after="0"/>
      </w:pPr>
      <w:r>
        <w:rPr>
          <w:rFonts w:ascii="Helvetica" w:hAnsi="Helvetica" w:cs="Helvetica"/>
        </w:rPr>
        <w:t>Are results of feasibility studies available for the TDR?</w:t>
      </w:r>
    </w:p>
    <w:p w:rsidR="00C3660E" w:rsidRDefault="004A3397">
      <w:pPr>
        <w:pStyle w:val="ListParagraph"/>
        <w:widowControl w:val="0"/>
        <w:numPr>
          <w:ilvl w:val="0"/>
          <w:numId w:val="2"/>
        </w:numPr>
        <w:spacing w:after="0"/>
      </w:pPr>
      <w:r>
        <w:rPr>
          <w:rFonts w:ascii="Helvetica" w:hAnsi="Helvetica" w:cs="Helvetica"/>
        </w:rPr>
        <w:t>Do you plan additional reports (e.g. technical readiness report) beyond the TDR?</w:t>
      </w:r>
    </w:p>
    <w:p w:rsidR="004A3397" w:rsidRDefault="004A3397">
      <w:pPr>
        <w:pStyle w:val="ListParagraph"/>
        <w:widowControl w:val="0"/>
        <w:spacing w:after="0"/>
      </w:pPr>
    </w:p>
    <w:p w:rsidR="00C3660E" w:rsidRDefault="00C3660E">
      <w:pPr>
        <w:pStyle w:val="ListParagraph"/>
        <w:widowControl w:val="0"/>
        <w:spacing w:after="0"/>
      </w:pPr>
    </w:p>
    <w:p w:rsidR="00C3660E" w:rsidRDefault="004A3397">
      <w:pPr>
        <w:pStyle w:val="ListParagraph"/>
        <w:widowControl w:val="0"/>
        <w:numPr>
          <w:ilvl w:val="0"/>
          <w:numId w:val="1"/>
        </w:numPr>
        <w:spacing w:after="0"/>
      </w:pPr>
      <w:r>
        <w:rPr>
          <w:rFonts w:ascii="Helvetica" w:hAnsi="Helvetica" w:cs="Helvetica"/>
        </w:rPr>
        <w:t>List the research groups collaborating to realize the PANDA C</w:t>
      </w:r>
      <w:r>
        <w:rPr>
          <w:rFonts w:ascii="Helvetica" w:hAnsi="Helvetica" w:cs="Helvetica"/>
        </w:rPr>
        <w:t>omputing system:</w:t>
      </w:r>
    </w:p>
    <w:p w:rsidR="00C3660E" w:rsidRDefault="004A3397">
      <w:pPr>
        <w:pStyle w:val="ListParagraph"/>
        <w:widowControl w:val="0"/>
        <w:numPr>
          <w:ilvl w:val="0"/>
          <w:numId w:val="10"/>
        </w:numPr>
        <w:spacing w:after="0"/>
      </w:pPr>
      <w:proofErr w:type="spellStart"/>
      <w:proofErr w:type="gramStart"/>
      <w:r>
        <w:rPr>
          <w:rFonts w:ascii="Helvetica" w:hAnsi="Helvetica" w:cs="Helvetica"/>
        </w:rPr>
        <w:t>cooperatio</w:t>
      </w:r>
      <w:r>
        <w:rPr>
          <w:rFonts w:ascii="Helvetica" w:hAnsi="Helvetica" w:cs="Helvetica"/>
        </w:rPr>
        <w:t>ns</w:t>
      </w:r>
      <w:proofErr w:type="spellEnd"/>
      <w:proofErr w:type="gramEnd"/>
      <w:r>
        <w:rPr>
          <w:rFonts w:ascii="Helvetica" w:hAnsi="Helvetica" w:cs="Helvetica"/>
        </w:rPr>
        <w:t xml:space="preserve"> within PANDA</w:t>
      </w:r>
    </w:p>
    <w:p w:rsidR="004A3397" w:rsidRPr="004A3397" w:rsidRDefault="004A3397" w:rsidP="004A3397">
      <w:pPr>
        <w:pStyle w:val="ListParagraph"/>
        <w:widowControl w:val="0"/>
        <w:numPr>
          <w:ilvl w:val="0"/>
          <w:numId w:val="10"/>
        </w:numPr>
        <w:spacing w:after="0"/>
      </w:pPr>
      <w:proofErr w:type="spellStart"/>
      <w:proofErr w:type="gramStart"/>
      <w:r>
        <w:rPr>
          <w:rFonts w:ascii="Helvetica" w:hAnsi="Helvetica" w:cs="Helvetica"/>
        </w:rPr>
        <w:t>cooperations</w:t>
      </w:r>
      <w:proofErr w:type="spellEnd"/>
      <w:proofErr w:type="gramEnd"/>
      <w:r>
        <w:rPr>
          <w:rFonts w:ascii="Helvetica" w:hAnsi="Helvetica" w:cs="Helvetica"/>
        </w:rPr>
        <w:t xml:space="preserve"> within or outside of FAIR</w:t>
      </w:r>
    </w:p>
    <w:p w:rsidR="004A3397" w:rsidRDefault="004A3397" w:rsidP="004A3397">
      <w:pPr>
        <w:pStyle w:val="ListParagraph"/>
        <w:widowControl w:val="0"/>
        <w:spacing w:after="0"/>
        <w:ind w:left="1440"/>
        <w:rPr>
          <w:rFonts w:ascii="Helvetica" w:hAnsi="Helvetica" w:cs="Helvetica"/>
        </w:rPr>
      </w:pPr>
    </w:p>
    <w:p w:rsidR="004A3397" w:rsidRPr="004A3397" w:rsidRDefault="004A3397" w:rsidP="004A3397">
      <w:pPr>
        <w:widowControl w:val="0"/>
        <w:spacing w:after="0"/>
        <w:rPr>
          <w:rFonts w:ascii="Helvetica" w:hAnsi="Helvetica" w:cs="Helvetica"/>
        </w:rPr>
      </w:pPr>
    </w:p>
    <w:p w:rsidR="00C3660E" w:rsidRDefault="004A3397" w:rsidP="004A3397">
      <w:pPr>
        <w:pStyle w:val="ListParagraph"/>
        <w:widowControl w:val="0"/>
        <w:numPr>
          <w:ilvl w:val="0"/>
          <w:numId w:val="1"/>
        </w:numPr>
        <w:spacing w:after="0"/>
      </w:pPr>
      <w:r w:rsidRPr="004A3397">
        <w:rPr>
          <w:rFonts w:ascii="Helvetica" w:hAnsi="Helvetica" w:cs="Helvetica"/>
        </w:rPr>
        <w:t>How have th</w:t>
      </w:r>
      <w:r>
        <w:rPr>
          <w:rFonts w:ascii="Helvetica" w:hAnsi="Helvetica" w:cs="Helvetica"/>
        </w:rPr>
        <w:t>e research groups involved in Computing</w:t>
      </w:r>
      <w:r w:rsidRPr="004A3397">
        <w:rPr>
          <w:rFonts w:ascii="Helvetica" w:hAnsi="Helvetica" w:cs="Helvetica"/>
        </w:rPr>
        <w:t xml:space="preserve"> developments documented their progress and disseminated relevant information?</w:t>
      </w:r>
    </w:p>
    <w:p w:rsidR="00C3660E" w:rsidRDefault="004A3397">
      <w:pPr>
        <w:pStyle w:val="ListParagraph"/>
        <w:widowControl w:val="0"/>
        <w:numPr>
          <w:ilvl w:val="0"/>
          <w:numId w:val="3"/>
        </w:numPr>
        <w:spacing w:after="0"/>
      </w:pPr>
      <w:proofErr w:type="gramStart"/>
      <w:r>
        <w:rPr>
          <w:rFonts w:ascii="Helvetica" w:hAnsi="Helvetica" w:cs="Helvetica"/>
        </w:rPr>
        <w:t>computing</w:t>
      </w:r>
      <w:proofErr w:type="gramEnd"/>
      <w:r>
        <w:rPr>
          <w:rFonts w:ascii="Helvetica" w:hAnsi="Helvetica" w:cs="Helvetica"/>
        </w:rPr>
        <w:t xml:space="preserve"> relevant theses</w:t>
      </w:r>
    </w:p>
    <w:p w:rsidR="00C3660E" w:rsidRDefault="004A3397">
      <w:pPr>
        <w:pStyle w:val="ListParagraph"/>
        <w:widowControl w:val="0"/>
        <w:numPr>
          <w:ilvl w:val="0"/>
          <w:numId w:val="3"/>
        </w:numPr>
        <w:spacing w:after="0"/>
      </w:pPr>
      <w:proofErr w:type="gramStart"/>
      <w:r>
        <w:rPr>
          <w:rFonts w:ascii="Helvetica" w:hAnsi="Helvetica" w:cs="Helvetica"/>
        </w:rPr>
        <w:t>computing</w:t>
      </w:r>
      <w:proofErr w:type="gramEnd"/>
      <w:r>
        <w:rPr>
          <w:rFonts w:ascii="Helvetica" w:hAnsi="Helvetica" w:cs="Helvetica"/>
        </w:rPr>
        <w:t xml:space="preserve"> relevant papers</w:t>
      </w:r>
    </w:p>
    <w:p w:rsidR="00C3660E" w:rsidRDefault="004A3397">
      <w:pPr>
        <w:pStyle w:val="ListParagraph"/>
        <w:widowControl w:val="0"/>
        <w:numPr>
          <w:ilvl w:val="0"/>
          <w:numId w:val="3"/>
        </w:numPr>
        <w:spacing w:after="0"/>
      </w:pPr>
      <w:proofErr w:type="gramStart"/>
      <w:r>
        <w:rPr>
          <w:rFonts w:ascii="Helvetica" w:hAnsi="Helvetica" w:cs="Helvetica"/>
        </w:rPr>
        <w:t>contributions</w:t>
      </w:r>
      <w:proofErr w:type="gramEnd"/>
      <w:r>
        <w:rPr>
          <w:rFonts w:ascii="Helvetica" w:hAnsi="Helvetica" w:cs="Helvetica"/>
        </w:rPr>
        <w:t>/year on specialized conferences (e.g. CHE</w:t>
      </w:r>
      <w:r>
        <w:rPr>
          <w:rFonts w:ascii="Helvetica" w:hAnsi="Helvetica" w:cs="Helvetica"/>
        </w:rPr>
        <w:t>P)</w:t>
      </w:r>
    </w:p>
    <w:p w:rsidR="00C3660E" w:rsidRDefault="004A3397">
      <w:pPr>
        <w:pStyle w:val="ListParagraph"/>
        <w:widowControl w:val="0"/>
        <w:numPr>
          <w:ilvl w:val="0"/>
          <w:numId w:val="3"/>
        </w:numPr>
        <w:spacing w:after="0"/>
      </w:pPr>
      <w:proofErr w:type="gramStart"/>
      <w:r>
        <w:rPr>
          <w:rFonts w:ascii="Helvetica" w:hAnsi="Helvetica" w:cs="Helvetica"/>
        </w:rPr>
        <w:t>availability</w:t>
      </w:r>
      <w:proofErr w:type="gramEnd"/>
      <w:r>
        <w:rPr>
          <w:rFonts w:ascii="Helvetica" w:hAnsi="Helvetica" w:cs="Helvetica"/>
        </w:rPr>
        <w:t xml:space="preserve"> (e.g. PANDA wiki) of internal (technical) reports (PANDA notes)</w:t>
      </w:r>
    </w:p>
    <w:p w:rsidR="004A3397" w:rsidRDefault="004A3397">
      <w:pPr>
        <w:pStyle w:val="ListParagraph"/>
        <w:widowControl w:val="0"/>
        <w:spacing w:after="0"/>
        <w:ind w:left="1440"/>
      </w:pPr>
    </w:p>
    <w:p w:rsidR="00C3660E" w:rsidRDefault="00C3660E">
      <w:pPr>
        <w:pStyle w:val="ListParagraph"/>
        <w:widowControl w:val="0"/>
        <w:spacing w:after="0"/>
        <w:ind w:left="1440"/>
      </w:pPr>
    </w:p>
    <w:p w:rsidR="00C3660E" w:rsidRDefault="004A3397">
      <w:pPr>
        <w:pStyle w:val="ListParagraph"/>
        <w:widowControl w:val="0"/>
        <w:numPr>
          <w:ilvl w:val="0"/>
          <w:numId w:val="1"/>
        </w:numPr>
        <w:spacing w:after="0"/>
      </w:pPr>
      <w:r>
        <w:rPr>
          <w:rFonts w:ascii="Helvetica" w:hAnsi="Helvetica" w:cs="Helvetica"/>
        </w:rPr>
        <w:t>Have you exploited synergies to achieve the most efficient progress?</w:t>
      </w:r>
    </w:p>
    <w:p w:rsidR="00C3660E" w:rsidRDefault="004A3397">
      <w:pPr>
        <w:pStyle w:val="ListParagraph"/>
        <w:widowControl w:val="0"/>
        <w:numPr>
          <w:ilvl w:val="0"/>
          <w:numId w:val="11"/>
        </w:numPr>
        <w:spacing w:after="0"/>
        <w:ind w:left="1440"/>
      </w:pPr>
      <w:r>
        <w:rPr>
          <w:rFonts w:ascii="Helvetica" w:hAnsi="Helvetica" w:cs="Helvetica"/>
        </w:rPr>
        <w:t>On which level have you sought synergy with particle physics experiments outside FAIR?</w:t>
      </w:r>
    </w:p>
    <w:p w:rsidR="00C3660E" w:rsidRDefault="004A3397">
      <w:pPr>
        <w:pStyle w:val="ListParagraph"/>
        <w:widowControl w:val="0"/>
        <w:numPr>
          <w:ilvl w:val="0"/>
          <w:numId w:val="11"/>
        </w:numPr>
        <w:spacing w:after="0"/>
        <w:ind w:left="1440"/>
      </w:pPr>
      <w:r>
        <w:rPr>
          <w:rFonts w:ascii="Helvetica" w:hAnsi="Helvetica" w:cs="Helvetica"/>
        </w:rPr>
        <w:t xml:space="preserve">On which </w:t>
      </w:r>
      <w:r>
        <w:rPr>
          <w:rFonts w:ascii="Helvetica" w:hAnsi="Helvetica" w:cs="Helvetica"/>
        </w:rPr>
        <w:t>level have you sought synergy with other FAIR systems?</w:t>
      </w:r>
    </w:p>
    <w:p w:rsidR="00C3660E" w:rsidRDefault="004A3397">
      <w:pPr>
        <w:pStyle w:val="ListParagraph"/>
        <w:widowControl w:val="0"/>
        <w:spacing w:after="0"/>
        <w:ind w:left="1440"/>
      </w:pPr>
      <w:bookmarkStart w:id="1" w:name="__DdeLink__427_742686307"/>
      <w:r>
        <w:rPr>
          <w:rFonts w:ascii="Helvetica" w:hAnsi="Helvetica" w:cs="Helvetica"/>
          <w:i/>
          <w:color w:val="800000"/>
          <w:sz w:val="20"/>
        </w:rPr>
        <w:t>Example</w:t>
      </w:r>
      <w:bookmarkEnd w:id="1"/>
      <w:r>
        <w:rPr>
          <w:rFonts w:ascii="Helvetica" w:hAnsi="Helvetica" w:cs="Helvetica"/>
          <w:color w:val="800000"/>
          <w:sz w:val="20"/>
        </w:rPr>
        <w:t>: common infrastructure for distributed computing</w:t>
      </w:r>
    </w:p>
    <w:p w:rsidR="004A3397" w:rsidRDefault="004A3397">
      <w:pPr>
        <w:widowControl w:val="0"/>
        <w:spacing w:after="0"/>
        <w:ind w:left="1800"/>
      </w:pPr>
    </w:p>
    <w:p w:rsidR="00C3660E" w:rsidRDefault="00C3660E">
      <w:pPr>
        <w:widowControl w:val="0"/>
        <w:spacing w:after="0"/>
        <w:ind w:left="1800"/>
      </w:pPr>
    </w:p>
    <w:p w:rsidR="00C3660E" w:rsidRDefault="004A3397">
      <w:pPr>
        <w:pStyle w:val="ListParagraph"/>
        <w:widowControl w:val="0"/>
        <w:numPr>
          <w:ilvl w:val="0"/>
          <w:numId w:val="1"/>
        </w:numPr>
        <w:spacing w:after="0"/>
      </w:pPr>
      <w:r>
        <w:rPr>
          <w:rFonts w:ascii="Helvetica" w:hAnsi="Helvetica" w:cs="Helvetica"/>
        </w:rPr>
        <w:t>Groups and manpower involved:</w:t>
      </w:r>
    </w:p>
    <w:p w:rsidR="00C3660E" w:rsidRDefault="004A3397">
      <w:pPr>
        <w:pStyle w:val="ListParagraph"/>
        <w:widowControl w:val="0"/>
        <w:numPr>
          <w:ilvl w:val="0"/>
          <w:numId w:val="3"/>
        </w:numPr>
        <w:spacing w:after="0"/>
      </w:pPr>
      <w:r>
        <w:rPr>
          <w:rFonts w:ascii="Helvetica" w:hAnsi="Helvetica" w:cs="Helvetica"/>
        </w:rPr>
        <w:t>How many persons (FTE) in which groups are engaged in computing developments for PANDA?</w:t>
      </w:r>
    </w:p>
    <w:p w:rsidR="00C3660E" w:rsidRDefault="004A3397">
      <w:pPr>
        <w:pStyle w:val="ListParagraph"/>
        <w:widowControl w:val="0"/>
        <w:numPr>
          <w:ilvl w:val="0"/>
          <w:numId w:val="3"/>
        </w:numPr>
        <w:spacing w:after="0"/>
      </w:pPr>
      <w:r>
        <w:rPr>
          <w:rFonts w:ascii="Helvetica" w:hAnsi="Helvetica" w:cs="Helvetica"/>
        </w:rPr>
        <w:t>How many of these persons</w:t>
      </w:r>
      <w:r>
        <w:rPr>
          <w:rFonts w:ascii="Helvetica" w:hAnsi="Helvetica" w:cs="Helvetica"/>
        </w:rPr>
        <w:t xml:space="preserve"> (FTE) are involved in the development of the PANDA offline software?</w:t>
      </w:r>
    </w:p>
    <w:p w:rsidR="00C3660E" w:rsidRDefault="00C3660E">
      <w:pPr>
        <w:widowControl w:val="0"/>
        <w:spacing w:after="0"/>
      </w:pPr>
    </w:p>
    <w:p w:rsidR="004A3397" w:rsidRDefault="004A3397">
      <w:pPr>
        <w:widowControl w:val="0"/>
        <w:spacing w:after="0"/>
      </w:pPr>
    </w:p>
    <w:p w:rsidR="004A3397" w:rsidRDefault="004A3397">
      <w:pPr>
        <w:widowControl w:val="0"/>
        <w:spacing w:after="0"/>
      </w:pPr>
    </w:p>
    <w:p w:rsidR="004A3397" w:rsidRDefault="004A3397">
      <w:pPr>
        <w:widowControl w:val="0"/>
        <w:spacing w:after="0"/>
      </w:pPr>
    </w:p>
    <w:p w:rsidR="004A3397" w:rsidRDefault="004A3397">
      <w:pPr>
        <w:widowControl w:val="0"/>
        <w:spacing w:after="0"/>
      </w:pPr>
    </w:p>
    <w:p w:rsidR="00C3660E" w:rsidRDefault="00C3660E">
      <w:pPr>
        <w:widowControl w:val="0"/>
        <w:spacing w:after="0"/>
      </w:pPr>
    </w:p>
    <w:p w:rsidR="00C3660E" w:rsidRDefault="004A3397">
      <w:pPr>
        <w:pStyle w:val="ListParagraph"/>
        <w:widowControl w:val="0"/>
        <w:numPr>
          <w:ilvl w:val="0"/>
          <w:numId w:val="1"/>
        </w:numPr>
        <w:spacing w:after="0"/>
      </w:pPr>
      <w:r>
        <w:rPr>
          <w:rFonts w:ascii="Helvetica" w:hAnsi="Helvetica" w:cs="Helvetica"/>
        </w:rPr>
        <w:t>Financing of manpower and investments:</w:t>
      </w:r>
    </w:p>
    <w:p w:rsidR="00C3660E" w:rsidRDefault="004A3397">
      <w:pPr>
        <w:pStyle w:val="ListParagraph"/>
        <w:widowControl w:val="0"/>
        <w:numPr>
          <w:ilvl w:val="0"/>
          <w:numId w:val="4"/>
        </w:numPr>
        <w:spacing w:after="0"/>
      </w:pPr>
      <w:r>
        <w:rPr>
          <w:rFonts w:ascii="Helvetica" w:hAnsi="Helvetica" w:cs="Helvetica"/>
        </w:rPr>
        <w:t>What is the total budgeted amount (% of needed) for the PANDA C</w:t>
      </w:r>
      <w:r>
        <w:rPr>
          <w:rFonts w:ascii="Helvetica" w:hAnsi="Helvetica" w:cs="Helvetica"/>
        </w:rPr>
        <w:t>omputing:</w:t>
      </w:r>
    </w:p>
    <w:p w:rsidR="00C3660E" w:rsidRDefault="004A3397">
      <w:pPr>
        <w:pStyle w:val="ListParagraph"/>
        <w:widowControl w:val="0"/>
        <w:numPr>
          <w:ilvl w:val="1"/>
          <w:numId w:val="4"/>
        </w:numPr>
        <w:spacing w:after="0"/>
      </w:pPr>
      <w:proofErr w:type="gramStart"/>
      <w:r>
        <w:rPr>
          <w:rFonts w:ascii="Helvetica" w:hAnsi="Helvetica" w:cs="Helvetica"/>
        </w:rPr>
        <w:t>amount</w:t>
      </w:r>
      <w:proofErr w:type="gramEnd"/>
      <w:r>
        <w:rPr>
          <w:rFonts w:ascii="Helvetica" w:hAnsi="Helvetica" w:cs="Helvetica"/>
        </w:rPr>
        <w:t xml:space="preserve"> of money already spent by 1.1.2014</w:t>
      </w:r>
    </w:p>
    <w:p w:rsidR="00C3660E" w:rsidRDefault="004A3397">
      <w:pPr>
        <w:pStyle w:val="ListParagraph"/>
        <w:widowControl w:val="0"/>
        <w:numPr>
          <w:ilvl w:val="1"/>
          <w:numId w:val="4"/>
        </w:numPr>
        <w:spacing w:after="0"/>
      </w:pPr>
      <w:proofErr w:type="gramStart"/>
      <w:r>
        <w:rPr>
          <w:rFonts w:ascii="Helvetica" w:hAnsi="Helvetica" w:cs="Helvetica"/>
        </w:rPr>
        <w:t>amount</w:t>
      </w:r>
      <w:proofErr w:type="gramEnd"/>
      <w:r>
        <w:rPr>
          <w:rFonts w:ascii="Helvetica" w:hAnsi="Helvetica" w:cs="Helvetica"/>
        </w:rPr>
        <w:t xml:space="preserve"> of money available to b</w:t>
      </w:r>
      <w:r>
        <w:rPr>
          <w:rFonts w:ascii="Helvetica" w:hAnsi="Helvetica" w:cs="Helvetica"/>
        </w:rPr>
        <w:t>e spent now</w:t>
      </w:r>
    </w:p>
    <w:p w:rsidR="00C3660E" w:rsidRDefault="004A3397">
      <w:pPr>
        <w:pStyle w:val="ListParagraph"/>
        <w:widowControl w:val="0"/>
        <w:numPr>
          <w:ilvl w:val="1"/>
          <w:numId w:val="4"/>
        </w:numPr>
        <w:spacing w:after="0"/>
      </w:pPr>
      <w:proofErr w:type="gramStart"/>
      <w:r>
        <w:rPr>
          <w:rFonts w:ascii="Helvetica" w:hAnsi="Helvetica" w:cs="Helvetica"/>
        </w:rPr>
        <w:t>amount</w:t>
      </w:r>
      <w:proofErr w:type="gramEnd"/>
      <w:r>
        <w:rPr>
          <w:rFonts w:ascii="Helvetica" w:hAnsi="Helvetica" w:cs="Helvetica"/>
        </w:rPr>
        <w:t xml:space="preserve"> of money secured by firm commitments (define “firm”)</w:t>
      </w:r>
    </w:p>
    <w:p w:rsidR="00C3660E" w:rsidRDefault="004A3397">
      <w:pPr>
        <w:pStyle w:val="ListParagraph"/>
        <w:widowControl w:val="0"/>
        <w:numPr>
          <w:ilvl w:val="1"/>
          <w:numId w:val="4"/>
        </w:numPr>
        <w:spacing w:after="0"/>
      </w:pPr>
      <w:proofErr w:type="gramStart"/>
      <w:r>
        <w:rPr>
          <w:rFonts w:ascii="Helvetica" w:hAnsi="Helvetica" w:cs="Helvetica"/>
        </w:rPr>
        <w:t>amount</w:t>
      </w:r>
      <w:proofErr w:type="gramEnd"/>
      <w:r>
        <w:rPr>
          <w:rFonts w:ascii="Helvetica" w:hAnsi="Helvetica" w:cs="Helvetica"/>
        </w:rPr>
        <w:t xml:space="preserve"> of money applied for at which agency</w:t>
      </w:r>
    </w:p>
    <w:p w:rsidR="00C3660E" w:rsidRDefault="004A3397">
      <w:pPr>
        <w:pStyle w:val="ListParagraph"/>
        <w:widowControl w:val="0"/>
        <w:numPr>
          <w:ilvl w:val="1"/>
          <w:numId w:val="4"/>
        </w:numPr>
        <w:spacing w:after="0"/>
      </w:pPr>
      <w:proofErr w:type="gramStart"/>
      <w:r>
        <w:rPr>
          <w:rFonts w:ascii="Helvetica" w:hAnsi="Helvetica" w:cs="Helvetica"/>
        </w:rPr>
        <w:t>amount</w:t>
      </w:r>
      <w:proofErr w:type="gramEnd"/>
      <w:r>
        <w:rPr>
          <w:rFonts w:ascii="Helvetica" w:hAnsi="Helvetica" w:cs="Helvetica"/>
        </w:rPr>
        <w:t xml:space="preserve"> of money intended to be asked from which agency?</w:t>
      </w:r>
    </w:p>
    <w:p w:rsidR="00C3660E" w:rsidRDefault="004A3397">
      <w:pPr>
        <w:pStyle w:val="ListParagraph"/>
        <w:widowControl w:val="0"/>
        <w:numPr>
          <w:ilvl w:val="1"/>
          <w:numId w:val="4"/>
        </w:numPr>
        <w:spacing w:after="0"/>
      </w:pPr>
      <w:proofErr w:type="gramStart"/>
      <w:r>
        <w:rPr>
          <w:rFonts w:ascii="Helvetica" w:hAnsi="Helvetica" w:cs="Helvetica"/>
        </w:rPr>
        <w:t>amount</w:t>
      </w:r>
      <w:proofErr w:type="gramEnd"/>
      <w:r>
        <w:rPr>
          <w:rFonts w:ascii="Helvetica" w:hAnsi="Helvetica" w:cs="Helvetica"/>
        </w:rPr>
        <w:t xml:space="preserve"> of firm in kind contributions </w:t>
      </w:r>
    </w:p>
    <w:p w:rsidR="00C3660E" w:rsidRDefault="004A3397">
      <w:pPr>
        <w:pStyle w:val="ListParagraph"/>
        <w:widowControl w:val="0"/>
        <w:numPr>
          <w:ilvl w:val="1"/>
          <w:numId w:val="4"/>
        </w:numPr>
        <w:spacing w:after="0"/>
      </w:pPr>
      <w:proofErr w:type="gramStart"/>
      <w:r>
        <w:rPr>
          <w:rFonts w:ascii="Helvetica" w:hAnsi="Helvetica" w:cs="Helvetica"/>
        </w:rPr>
        <w:t>possible</w:t>
      </w:r>
      <w:proofErr w:type="gramEnd"/>
      <w:r>
        <w:rPr>
          <w:rFonts w:ascii="Helvetica" w:hAnsi="Helvetica" w:cs="Helvetica"/>
        </w:rPr>
        <w:t xml:space="preserve"> sources of additional funding needed</w:t>
      </w:r>
    </w:p>
    <w:p w:rsidR="00C3660E" w:rsidRDefault="004A3397">
      <w:pPr>
        <w:pStyle w:val="ListParagraph"/>
        <w:widowControl w:val="0"/>
        <w:numPr>
          <w:ilvl w:val="0"/>
          <w:numId w:val="4"/>
        </w:numPr>
        <w:spacing w:after="0"/>
      </w:pPr>
      <w:r>
        <w:rPr>
          <w:rFonts w:ascii="Helvetica" w:hAnsi="Helvetica" w:cs="Helvetica"/>
        </w:rPr>
        <w:t xml:space="preserve">Please attach a graph of the funding profile </w:t>
      </w:r>
      <w:r>
        <w:rPr>
          <w:rFonts w:ascii="Helvetica" w:hAnsi="Helvetica" w:cs="Helvetica"/>
        </w:rPr>
        <w:tab/>
        <w:t>(2014-2019).</w:t>
      </w:r>
    </w:p>
    <w:p w:rsidR="00C3660E" w:rsidRDefault="004A3397">
      <w:pPr>
        <w:pStyle w:val="ListParagraph"/>
        <w:widowControl w:val="0"/>
        <w:numPr>
          <w:ilvl w:val="0"/>
          <w:numId w:val="4"/>
        </w:numPr>
        <w:spacing w:after="0"/>
      </w:pPr>
      <w:r>
        <w:rPr>
          <w:rFonts w:ascii="Helvetica" w:hAnsi="Helvetica" w:cs="Helvetica"/>
        </w:rPr>
        <w:t xml:space="preserve">Please attach a graph of the manpower profile </w:t>
      </w:r>
      <w:r>
        <w:rPr>
          <w:rFonts w:ascii="Helvetica" w:hAnsi="Helvetica" w:cs="Helvetica"/>
        </w:rPr>
        <w:tab/>
        <w:t>(2014-2019).</w:t>
      </w:r>
    </w:p>
    <w:p w:rsidR="004A3397" w:rsidRDefault="004A3397">
      <w:pPr>
        <w:widowControl w:val="0"/>
        <w:spacing w:after="0"/>
      </w:pPr>
    </w:p>
    <w:p w:rsidR="00C3660E" w:rsidRDefault="00C3660E">
      <w:pPr>
        <w:widowControl w:val="0"/>
        <w:spacing w:after="0"/>
      </w:pPr>
    </w:p>
    <w:p w:rsidR="00C3660E" w:rsidRDefault="004A3397">
      <w:pPr>
        <w:pStyle w:val="ListParagraph"/>
        <w:widowControl w:val="0"/>
        <w:numPr>
          <w:ilvl w:val="0"/>
          <w:numId w:val="1"/>
        </w:numPr>
        <w:spacing w:after="0"/>
      </w:pPr>
      <w:r>
        <w:rPr>
          <w:rFonts w:ascii="Helvetica" w:hAnsi="Helvetica" w:cs="Helvetica"/>
        </w:rPr>
        <w:t>PANDA C</w:t>
      </w:r>
      <w:r>
        <w:rPr>
          <w:rFonts w:ascii="Helvetica" w:hAnsi="Helvetica" w:cs="Helvetica"/>
        </w:rPr>
        <w:t>omputing design:</w:t>
      </w:r>
    </w:p>
    <w:p w:rsidR="00C3660E" w:rsidRDefault="004A3397">
      <w:pPr>
        <w:pStyle w:val="ListParagraph"/>
        <w:widowControl w:val="0"/>
        <w:numPr>
          <w:ilvl w:val="0"/>
          <w:numId w:val="12"/>
        </w:numPr>
        <w:spacing w:after="0"/>
      </w:pPr>
      <w:r>
        <w:rPr>
          <w:rFonts w:ascii="Helvetica" w:hAnsi="Helvetica" w:cs="Helvetica"/>
        </w:rPr>
        <w:t xml:space="preserve">Is the design of the PANDA </w:t>
      </w:r>
      <w:proofErr w:type="gramStart"/>
      <w:r>
        <w:rPr>
          <w:rFonts w:ascii="Helvetica" w:hAnsi="Helvetica" w:cs="Helvetica"/>
        </w:rPr>
        <w:t>Computing</w:t>
      </w:r>
      <w:proofErr w:type="gramEnd"/>
      <w:r>
        <w:rPr>
          <w:rFonts w:ascii="Helvetica" w:hAnsi="Helvetica" w:cs="Helvetica"/>
        </w:rPr>
        <w:t xml:space="preserve"> concerning hardware, software and the software development process clearly </w:t>
      </w:r>
      <w:r>
        <w:rPr>
          <w:rFonts w:ascii="Helvetica" w:hAnsi="Helvetica" w:cs="Helvetica"/>
        </w:rPr>
        <w:t>defined?</w:t>
      </w:r>
    </w:p>
    <w:p w:rsidR="00C3660E" w:rsidRDefault="004A3397">
      <w:pPr>
        <w:pStyle w:val="ListParagraph"/>
        <w:widowControl w:val="0"/>
        <w:spacing w:after="0"/>
      </w:pPr>
      <w:r>
        <w:rPr>
          <w:rFonts w:ascii="Helvetica" w:hAnsi="Helvetica" w:cs="Helvetica"/>
          <w:i/>
          <w:color w:val="800000"/>
          <w:sz w:val="20"/>
        </w:rPr>
        <w:t>Example</w:t>
      </w:r>
      <w:r>
        <w:rPr>
          <w:rFonts w:ascii="Helvetica" w:hAnsi="Helvetica" w:cs="Helvetica"/>
          <w:color w:val="800000"/>
          <w:sz w:val="20"/>
        </w:rPr>
        <w:t xml:space="preserve">: are you using agile techniques? </w:t>
      </w:r>
    </w:p>
    <w:p w:rsidR="00C3660E" w:rsidRDefault="004A3397">
      <w:pPr>
        <w:pStyle w:val="ListParagraph"/>
        <w:widowControl w:val="0"/>
        <w:numPr>
          <w:ilvl w:val="0"/>
          <w:numId w:val="12"/>
        </w:numPr>
        <w:spacing w:after="0"/>
      </w:pPr>
      <w:r>
        <w:rPr>
          <w:rFonts w:ascii="Helvetica" w:hAnsi="Helvetica" w:cs="Helvetica"/>
        </w:rPr>
        <w:t xml:space="preserve">How is the design of the PANDA </w:t>
      </w:r>
      <w:proofErr w:type="gramStart"/>
      <w:r>
        <w:rPr>
          <w:rFonts w:ascii="Helvetica" w:hAnsi="Helvetica" w:cs="Helvetica"/>
        </w:rPr>
        <w:t>C</w:t>
      </w:r>
      <w:r>
        <w:rPr>
          <w:rFonts w:ascii="Helvetica" w:hAnsi="Helvetica" w:cs="Helvetica"/>
        </w:rPr>
        <w:t>omputing</w:t>
      </w:r>
      <w:proofErr w:type="gramEnd"/>
      <w:r>
        <w:rPr>
          <w:rFonts w:ascii="Helvetica" w:hAnsi="Helvetica" w:cs="Helvetica"/>
        </w:rPr>
        <w:t xml:space="preserve"> documented?</w:t>
      </w:r>
    </w:p>
    <w:p w:rsidR="00C3660E" w:rsidRDefault="004A3397">
      <w:pPr>
        <w:pStyle w:val="ListParagraph"/>
        <w:widowControl w:val="0"/>
        <w:numPr>
          <w:ilvl w:val="0"/>
          <w:numId w:val="12"/>
        </w:numPr>
        <w:spacing w:after="0"/>
      </w:pPr>
      <w:r>
        <w:rPr>
          <w:rFonts w:ascii="Helvetica" w:hAnsi="Helvetica" w:cs="Helvetica"/>
        </w:rPr>
        <w:t>Are the responsibilities concerning computing for all PANDA detector systems clearly assigned? (To whom in which group?)</w:t>
      </w:r>
    </w:p>
    <w:p w:rsidR="004A3397" w:rsidRDefault="004A3397">
      <w:pPr>
        <w:widowControl w:val="0"/>
        <w:spacing w:after="0"/>
      </w:pPr>
    </w:p>
    <w:p w:rsidR="004A3397" w:rsidRDefault="004A3397">
      <w:pPr>
        <w:widowControl w:val="0"/>
        <w:spacing w:after="0"/>
      </w:pPr>
    </w:p>
    <w:p w:rsidR="004A3397" w:rsidRDefault="004A3397">
      <w:pPr>
        <w:widowControl w:val="0"/>
        <w:spacing w:after="0"/>
      </w:pPr>
    </w:p>
    <w:p w:rsidR="004A3397" w:rsidRPr="00DA3C54" w:rsidRDefault="004A3397" w:rsidP="004A3397">
      <w:pPr>
        <w:jc w:val="center"/>
        <w:rPr>
          <w:rFonts w:ascii="Helvetica" w:hAnsi="Helvetica" w:cs="Helvetica"/>
          <w:b/>
          <w:sz w:val="28"/>
        </w:rPr>
      </w:pPr>
      <w:r>
        <w:rPr>
          <w:rFonts w:ascii="Helvetica" w:hAnsi="Helvetica" w:cs="Helvetica"/>
          <w:b/>
          <w:sz w:val="28"/>
        </w:rPr>
        <w:t>Part 2</w:t>
      </w:r>
    </w:p>
    <w:p w:rsidR="004A3397" w:rsidRDefault="004A3397">
      <w:pPr>
        <w:widowControl w:val="0"/>
        <w:spacing w:after="0"/>
      </w:pPr>
    </w:p>
    <w:p w:rsidR="00C3660E" w:rsidRDefault="00C3660E">
      <w:pPr>
        <w:widowControl w:val="0"/>
        <w:spacing w:after="0"/>
      </w:pPr>
    </w:p>
    <w:p w:rsidR="00C3660E" w:rsidRDefault="004A3397">
      <w:pPr>
        <w:pStyle w:val="ListParagraph"/>
        <w:widowControl w:val="0"/>
        <w:numPr>
          <w:ilvl w:val="0"/>
          <w:numId w:val="1"/>
        </w:numPr>
        <w:spacing w:after="0"/>
      </w:pPr>
      <w:r>
        <w:rPr>
          <w:rFonts w:ascii="Helvetica" w:hAnsi="Helvetica" w:cs="Helvetica"/>
        </w:rPr>
        <w:t>Timelines of work packages for</w:t>
      </w:r>
      <w:r>
        <w:rPr>
          <w:rFonts w:ascii="Helvetica" w:hAnsi="Helvetica" w:cs="Helvetica"/>
        </w:rPr>
        <w:t xml:space="preserve"> PANDA Computing</w:t>
      </w:r>
      <w:r>
        <w:rPr>
          <w:rFonts w:ascii="Helvetica" w:hAnsi="Helvetica" w:cs="Helvetica"/>
        </w:rPr>
        <w:t>:</w:t>
      </w:r>
    </w:p>
    <w:p w:rsidR="00C3660E" w:rsidRDefault="004A3397">
      <w:pPr>
        <w:pStyle w:val="ListParagraph"/>
        <w:widowControl w:val="0"/>
        <w:numPr>
          <w:ilvl w:val="0"/>
          <w:numId w:val="9"/>
        </w:numPr>
        <w:spacing w:after="0"/>
      </w:pPr>
      <w:r>
        <w:rPr>
          <w:rFonts w:ascii="Helvetica" w:hAnsi="Helvetica" w:cs="Helvetica"/>
        </w:rPr>
        <w:t>Please provide the resource-</w:t>
      </w:r>
      <w:r>
        <w:rPr>
          <w:rFonts w:ascii="Helvetica" w:hAnsi="Helvetica" w:cs="Helvetica"/>
        </w:rPr>
        <w:t xml:space="preserve">loaded schedule </w:t>
      </w:r>
      <w:r w:rsidRPr="008E02D6">
        <w:rPr>
          <w:rFonts w:ascii="Helvetica" w:hAnsi="Helvetica" w:cs="Helvetica"/>
          <w:sz w:val="22"/>
        </w:rPr>
        <w:t>(cf. attached example).</w:t>
      </w:r>
    </w:p>
    <w:p w:rsidR="00C3660E" w:rsidRDefault="004A3397">
      <w:pPr>
        <w:pStyle w:val="ListParagraph"/>
        <w:widowControl w:val="0"/>
        <w:numPr>
          <w:ilvl w:val="0"/>
          <w:numId w:val="9"/>
        </w:numPr>
        <w:spacing w:after="0"/>
      </w:pPr>
      <w:r>
        <w:rPr>
          <w:rFonts w:ascii="Helvetica" w:hAnsi="Helvetica" w:cs="Helvetica"/>
        </w:rPr>
        <w:t>What are the shortcomings on FTE or other non-invest resources?</w:t>
      </w:r>
    </w:p>
    <w:p w:rsidR="00C3660E" w:rsidRDefault="004A3397">
      <w:pPr>
        <w:pStyle w:val="ListParagraph"/>
        <w:widowControl w:val="0"/>
        <w:numPr>
          <w:ilvl w:val="0"/>
          <w:numId w:val="9"/>
        </w:numPr>
        <w:spacing w:after="0"/>
      </w:pPr>
      <w:r>
        <w:rPr>
          <w:rFonts w:ascii="Helvetica" w:hAnsi="Helvetica" w:cs="Helvetica"/>
        </w:rPr>
        <w:t>Which time-consuming part could be shortened by distributing work, e.g. to companies (added expenses?)?</w:t>
      </w:r>
    </w:p>
    <w:p w:rsidR="00C3660E" w:rsidRDefault="004A3397">
      <w:pPr>
        <w:pStyle w:val="ListParagraph"/>
        <w:widowControl w:val="0"/>
        <w:numPr>
          <w:ilvl w:val="0"/>
          <w:numId w:val="9"/>
        </w:numPr>
        <w:spacing w:after="0"/>
      </w:pPr>
      <w:r>
        <w:rPr>
          <w:rFonts w:ascii="Helvetica" w:hAnsi="Helvetica" w:cs="Helvetica"/>
        </w:rPr>
        <w:t xml:space="preserve">Which </w:t>
      </w:r>
      <w:r>
        <w:rPr>
          <w:rFonts w:ascii="Helvetica" w:hAnsi="Helvetica" w:cs="Helvetica"/>
        </w:rPr>
        <w:t xml:space="preserve">time-consuming </w:t>
      </w:r>
      <w:proofErr w:type="spellStart"/>
      <w:r>
        <w:rPr>
          <w:rFonts w:ascii="Helvetica" w:hAnsi="Helvetica" w:cs="Helvetica"/>
        </w:rPr>
        <w:t>workpackage</w:t>
      </w:r>
      <w:proofErr w:type="spellEnd"/>
      <w:r>
        <w:rPr>
          <w:rFonts w:ascii="Helvetica" w:hAnsi="Helvetica" w:cs="Helvetica"/>
        </w:rPr>
        <w:t xml:space="preserve"> could be accelerated with additional money?</w:t>
      </w:r>
    </w:p>
    <w:p w:rsidR="004A3397" w:rsidRPr="004A3397" w:rsidRDefault="004A3397" w:rsidP="004A3397">
      <w:pPr>
        <w:widowControl w:val="0"/>
        <w:autoSpaceDE w:val="0"/>
        <w:autoSpaceDN w:val="0"/>
        <w:adjustRightInd w:val="0"/>
        <w:spacing w:after="0"/>
        <w:ind w:left="1080"/>
        <w:rPr>
          <w:rFonts w:ascii="Helvetica" w:hAnsi="Helvetica" w:cs="Helvetica"/>
          <w:i/>
          <w:color w:val="800000"/>
          <w:sz w:val="20"/>
        </w:rPr>
      </w:pPr>
      <w:r w:rsidRPr="004A3397">
        <w:rPr>
          <w:rFonts w:ascii="Helvetica" w:hAnsi="Helvetica" w:cs="Helvetica"/>
          <w:i/>
          <w:color w:val="800000"/>
          <w:sz w:val="20"/>
        </w:rPr>
        <w:t>Explanation: Please provide the tables as an attachment. An example for a toy project is attached. If you feel that any of the suggested ways of compiling these tables are too fine or too coarse (e.g. the time bins), please use your project’s native granularity!</w:t>
      </w:r>
    </w:p>
    <w:p w:rsidR="00C3660E" w:rsidRDefault="00C3660E">
      <w:pPr>
        <w:pStyle w:val="ListParagraph"/>
        <w:widowControl w:val="0"/>
        <w:spacing w:after="0"/>
      </w:pPr>
    </w:p>
    <w:p w:rsidR="00C3660E" w:rsidRDefault="004A3397">
      <w:pPr>
        <w:pStyle w:val="ListParagraph"/>
        <w:widowControl w:val="0"/>
        <w:numPr>
          <w:ilvl w:val="0"/>
          <w:numId w:val="1"/>
        </w:numPr>
        <w:spacing w:after="0"/>
      </w:pPr>
      <w:r>
        <w:rPr>
          <w:rFonts w:ascii="Helvetica" w:hAnsi="Helvetica" w:cs="Helvetica"/>
        </w:rPr>
        <w:t xml:space="preserve">Availability of key components: </w:t>
      </w:r>
    </w:p>
    <w:p w:rsidR="00C3660E" w:rsidRDefault="004A3397">
      <w:pPr>
        <w:pStyle w:val="ListParagraph"/>
        <w:widowControl w:val="0"/>
        <w:numPr>
          <w:ilvl w:val="1"/>
          <w:numId w:val="7"/>
        </w:numPr>
        <w:spacing w:after="0"/>
      </w:pPr>
      <w:r>
        <w:rPr>
          <w:rFonts w:ascii="Helvetica" w:hAnsi="Helvetica" w:cs="Helvetica"/>
        </w:rPr>
        <w:t>Have the hardware and software technologies of key components been developed to satisfy your needs?</w:t>
      </w:r>
    </w:p>
    <w:p w:rsidR="00C3660E" w:rsidRDefault="004A3397">
      <w:pPr>
        <w:pStyle w:val="ListParagraph"/>
        <w:widowControl w:val="0"/>
        <w:numPr>
          <w:ilvl w:val="2"/>
          <w:numId w:val="14"/>
        </w:numPr>
        <w:spacing w:after="0"/>
      </w:pPr>
      <w:r>
        <w:rPr>
          <w:rFonts w:ascii="Helvetica" w:hAnsi="Helvetica" w:cs="Helvetica"/>
        </w:rPr>
        <w:t>What is the schedule for additional developments?</w:t>
      </w:r>
    </w:p>
    <w:p w:rsidR="00C3660E" w:rsidRDefault="004A3397">
      <w:pPr>
        <w:pStyle w:val="ListParagraph"/>
        <w:widowControl w:val="0"/>
        <w:spacing w:after="0"/>
      </w:pPr>
      <w:r>
        <w:rPr>
          <w:rFonts w:ascii="Helvetica" w:hAnsi="Helvetica" w:cs="Helvetica"/>
          <w:i/>
          <w:color w:val="800000"/>
          <w:sz w:val="20"/>
        </w:rPr>
        <w:t>E</w:t>
      </w:r>
      <w:r>
        <w:rPr>
          <w:rFonts w:ascii="Helvetica" w:hAnsi="Helvetica" w:cs="Helvetica"/>
          <w:i/>
          <w:color w:val="800000"/>
          <w:sz w:val="20"/>
        </w:rPr>
        <w:t>xample</w:t>
      </w:r>
      <w:r>
        <w:rPr>
          <w:rFonts w:ascii="Helvetica" w:hAnsi="Helvetica" w:cs="Helvetica"/>
          <w:color w:val="800000"/>
          <w:sz w:val="20"/>
        </w:rPr>
        <w:t xml:space="preserve">: hard- and software for parallelization on </w:t>
      </w:r>
      <w:proofErr w:type="spellStart"/>
      <w:r>
        <w:rPr>
          <w:rFonts w:ascii="Helvetica" w:hAnsi="Helvetica" w:cs="Helvetica"/>
          <w:color w:val="800000"/>
          <w:sz w:val="20"/>
        </w:rPr>
        <w:t>GPUs</w:t>
      </w:r>
      <w:proofErr w:type="spellEnd"/>
      <w:r>
        <w:rPr>
          <w:rFonts w:ascii="Helvetica" w:hAnsi="Helvetica" w:cs="Helvetica"/>
          <w:color w:val="800000"/>
          <w:sz w:val="20"/>
        </w:rPr>
        <w:t xml:space="preserve"> and on </w:t>
      </w:r>
      <w:proofErr w:type="spellStart"/>
      <w:r>
        <w:rPr>
          <w:rFonts w:ascii="Helvetica" w:hAnsi="Helvetica" w:cs="Helvetica"/>
          <w:color w:val="800000"/>
          <w:sz w:val="20"/>
        </w:rPr>
        <w:t>multicore</w:t>
      </w:r>
      <w:proofErr w:type="spellEnd"/>
      <w:r>
        <w:rPr>
          <w:rFonts w:ascii="Helvetica" w:hAnsi="Helvetica" w:cs="Helvetica"/>
          <w:color w:val="800000"/>
          <w:sz w:val="20"/>
        </w:rPr>
        <w:t xml:space="preserve"> CPUs</w:t>
      </w:r>
    </w:p>
    <w:p w:rsidR="00C3660E" w:rsidRDefault="00C3660E">
      <w:pPr>
        <w:widowControl w:val="0"/>
        <w:spacing w:after="0"/>
      </w:pPr>
    </w:p>
    <w:p w:rsidR="00C3660E" w:rsidRDefault="004A3397">
      <w:pPr>
        <w:pStyle w:val="ListParagraph"/>
        <w:widowControl w:val="0"/>
        <w:numPr>
          <w:ilvl w:val="0"/>
          <w:numId w:val="1"/>
        </w:numPr>
        <w:spacing w:after="0"/>
      </w:pPr>
      <w:r>
        <w:rPr>
          <w:rFonts w:ascii="Helvetica" w:hAnsi="Helvetica" w:cs="Helvetica"/>
        </w:rPr>
        <w:t xml:space="preserve">Technical feasibility of the Computing system: </w:t>
      </w:r>
    </w:p>
    <w:p w:rsidR="00C3660E" w:rsidRDefault="004A3397">
      <w:pPr>
        <w:pStyle w:val="ListParagraph"/>
        <w:widowControl w:val="0"/>
        <w:numPr>
          <w:ilvl w:val="0"/>
          <w:numId w:val="6"/>
        </w:numPr>
        <w:spacing w:after="0"/>
      </w:pPr>
      <w:r>
        <w:rPr>
          <w:rFonts w:ascii="Helvetica" w:hAnsi="Helvetica" w:cs="Helvetica"/>
        </w:rPr>
        <w:t xml:space="preserve">Are sufficient resources available for feasibility and prototype tests? </w:t>
      </w:r>
    </w:p>
    <w:p w:rsidR="00C3660E" w:rsidRDefault="004A3397">
      <w:pPr>
        <w:pStyle w:val="ListParagraph"/>
        <w:widowControl w:val="0"/>
        <w:numPr>
          <w:ilvl w:val="0"/>
          <w:numId w:val="6"/>
        </w:numPr>
        <w:spacing w:after="0"/>
      </w:pPr>
      <w:r>
        <w:rPr>
          <w:rFonts w:ascii="Helvetica" w:hAnsi="Helvetica" w:cs="Helvetica"/>
        </w:rPr>
        <w:t>What are the hardware resources and the manpower availabl</w:t>
      </w:r>
      <w:r>
        <w:rPr>
          <w:rFonts w:ascii="Helvetica" w:hAnsi="Helvetica" w:cs="Helvetica"/>
        </w:rPr>
        <w:t>e to support system tests at FZJ in 2015/16?</w:t>
      </w:r>
    </w:p>
    <w:p w:rsidR="00C3660E" w:rsidRDefault="004A3397">
      <w:pPr>
        <w:pStyle w:val="ListParagraph"/>
        <w:widowControl w:val="0"/>
        <w:numPr>
          <w:ilvl w:val="0"/>
          <w:numId w:val="6"/>
        </w:numPr>
        <w:spacing w:after="0"/>
      </w:pPr>
      <w:r>
        <w:rPr>
          <w:rFonts w:ascii="Helvetica" w:hAnsi="Helvetica" w:cs="Helvetica"/>
        </w:rPr>
        <w:t>Will you be able to setup the complete computing system until 1.1.2018? (</w:t>
      </w:r>
      <w:proofErr w:type="gramStart"/>
      <w:r>
        <w:rPr>
          <w:rFonts w:ascii="Helvetica" w:hAnsi="Helvetica" w:cs="Helvetica"/>
        </w:rPr>
        <w:t>or</w:t>
      </w:r>
      <w:proofErr w:type="gramEnd"/>
      <w:r>
        <w:rPr>
          <w:rFonts w:ascii="Helvetica" w:hAnsi="Helvetica" w:cs="Helvetica"/>
        </w:rPr>
        <w:t xml:space="preserve"> until when?)</w:t>
      </w:r>
    </w:p>
    <w:p w:rsidR="00C3660E" w:rsidRDefault="004A3397">
      <w:pPr>
        <w:pStyle w:val="ListParagraph"/>
        <w:widowControl w:val="0"/>
        <w:numPr>
          <w:ilvl w:val="1"/>
          <w:numId w:val="6"/>
        </w:numPr>
        <w:spacing w:after="0"/>
      </w:pPr>
      <w:r>
        <w:rPr>
          <w:rFonts w:ascii="Helvetica" w:hAnsi="Helvetica" w:cs="Helvetica"/>
        </w:rPr>
        <w:t xml:space="preserve">Which companies are involved? </w:t>
      </w:r>
    </w:p>
    <w:p w:rsidR="00C3660E" w:rsidRDefault="00C3660E">
      <w:pPr>
        <w:pStyle w:val="ListParagraph"/>
        <w:widowControl w:val="0"/>
        <w:spacing w:after="0"/>
        <w:ind w:left="2160"/>
      </w:pPr>
    </w:p>
    <w:p w:rsidR="00C3660E" w:rsidRDefault="004A3397">
      <w:pPr>
        <w:pStyle w:val="ListParagraph"/>
        <w:widowControl w:val="0"/>
        <w:numPr>
          <w:ilvl w:val="0"/>
          <w:numId w:val="1"/>
        </w:numPr>
        <w:spacing w:after="0"/>
      </w:pPr>
      <w:r>
        <w:rPr>
          <w:rFonts w:ascii="Helvetica" w:hAnsi="Helvetica" w:cs="Helvetica"/>
        </w:rPr>
        <w:t xml:space="preserve"> Do you see an option for only partly installing the computing system on day-1 and a later</w:t>
      </w:r>
      <w:r>
        <w:rPr>
          <w:rFonts w:ascii="Helvetica" w:hAnsi="Helvetica" w:cs="Helvetica"/>
        </w:rPr>
        <w:t xml:space="preserve"> upgrade?</w:t>
      </w:r>
    </w:p>
    <w:p w:rsidR="00C3660E" w:rsidRDefault="004A3397">
      <w:pPr>
        <w:pStyle w:val="ListParagraph"/>
        <w:widowControl w:val="0"/>
        <w:numPr>
          <w:ilvl w:val="1"/>
          <w:numId w:val="5"/>
        </w:numPr>
        <w:spacing w:after="0"/>
      </w:pPr>
      <w:r>
        <w:rPr>
          <w:rFonts w:ascii="Helvetica" w:hAnsi="Helvetica" w:cs="Helvetica"/>
        </w:rPr>
        <w:t xml:space="preserve">Which are the parts that definitely have to be in place on day-1? </w:t>
      </w:r>
    </w:p>
    <w:p w:rsidR="00C3660E" w:rsidRDefault="004A3397">
      <w:pPr>
        <w:pStyle w:val="ListParagraph"/>
        <w:widowControl w:val="0"/>
        <w:numPr>
          <w:ilvl w:val="1"/>
          <w:numId w:val="5"/>
        </w:numPr>
        <w:spacing w:after="0"/>
      </w:pPr>
      <w:r>
        <w:rPr>
          <w:rFonts w:ascii="Helvetica" w:hAnsi="Helvetica" w:cs="Helvetica"/>
        </w:rPr>
        <w:t>Which components could be added or expanded later?</w:t>
      </w:r>
    </w:p>
    <w:p w:rsidR="00C3660E" w:rsidRDefault="004A3397">
      <w:pPr>
        <w:pStyle w:val="ListParagraph"/>
        <w:widowControl w:val="0"/>
        <w:numPr>
          <w:ilvl w:val="1"/>
          <w:numId w:val="5"/>
        </w:numPr>
        <w:spacing w:after="0"/>
      </w:pPr>
      <w:r>
        <w:rPr>
          <w:rFonts w:ascii="Helvetica" w:hAnsi="Helvetica" w:cs="Helvetica"/>
        </w:rPr>
        <w:t>Would this reduced setup lead to savings in finances?</w:t>
      </w:r>
    </w:p>
    <w:p w:rsidR="00C3660E" w:rsidRDefault="004A3397">
      <w:pPr>
        <w:pStyle w:val="ListParagraph"/>
        <w:widowControl w:val="0"/>
        <w:numPr>
          <w:ilvl w:val="2"/>
          <w:numId w:val="13"/>
        </w:numPr>
        <w:spacing w:after="0"/>
      </w:pPr>
      <w:r>
        <w:rPr>
          <w:rFonts w:ascii="Helvetica" w:hAnsi="Helvetica" w:cs="Helvetica"/>
        </w:rPr>
        <w:t>How much on day-1?</w:t>
      </w:r>
    </w:p>
    <w:p w:rsidR="00C3660E" w:rsidRDefault="004A3397">
      <w:pPr>
        <w:pStyle w:val="ListParagraph"/>
        <w:widowControl w:val="0"/>
        <w:numPr>
          <w:ilvl w:val="2"/>
          <w:numId w:val="13"/>
        </w:numPr>
        <w:spacing w:after="0"/>
      </w:pPr>
      <w:r>
        <w:rPr>
          <w:rFonts w:ascii="Helvetica" w:hAnsi="Helvetica" w:cs="Helvetica"/>
        </w:rPr>
        <w:t>How much on the long run?</w:t>
      </w:r>
    </w:p>
    <w:p w:rsidR="00C3660E" w:rsidRDefault="004A3397">
      <w:pPr>
        <w:pStyle w:val="ListParagraph"/>
        <w:widowControl w:val="0"/>
        <w:numPr>
          <w:ilvl w:val="1"/>
          <w:numId w:val="5"/>
        </w:numPr>
        <w:spacing w:after="0"/>
      </w:pPr>
      <w:r>
        <w:rPr>
          <w:rFonts w:ascii="Helvetica" w:hAnsi="Helvetica" w:cs="Helvetica"/>
        </w:rPr>
        <w:t>What would be the consequence</w:t>
      </w:r>
      <w:r>
        <w:rPr>
          <w:rFonts w:ascii="Helvetica" w:hAnsi="Helvetica" w:cs="Helvetica"/>
        </w:rPr>
        <w:t>s for manpower resources?</w:t>
      </w:r>
    </w:p>
    <w:p w:rsidR="00C3660E" w:rsidRDefault="004A3397">
      <w:pPr>
        <w:pStyle w:val="ListParagraph"/>
        <w:widowControl w:val="0"/>
        <w:numPr>
          <w:ilvl w:val="1"/>
          <w:numId w:val="5"/>
        </w:numPr>
        <w:spacing w:after="0"/>
      </w:pPr>
      <w:r>
        <w:rPr>
          <w:rFonts w:ascii="Helvetica" w:hAnsi="Helvetica" w:cs="Helvetica"/>
        </w:rPr>
        <w:t>What would be the penalty in rate performance?</w:t>
      </w:r>
    </w:p>
    <w:p w:rsidR="00C3660E" w:rsidRDefault="004A3397">
      <w:pPr>
        <w:pStyle w:val="ListParagraph"/>
        <w:widowControl w:val="0"/>
        <w:numPr>
          <w:ilvl w:val="1"/>
          <w:numId w:val="5"/>
        </w:numPr>
        <w:spacing w:after="0"/>
      </w:pPr>
      <w:r>
        <w:rPr>
          <w:rFonts w:ascii="Helvetica" w:hAnsi="Helvetica" w:cs="Helvetica"/>
        </w:rPr>
        <w:t>What would be the penalty on the long run in terms of extra manpower or loss of time?</w:t>
      </w:r>
    </w:p>
    <w:p w:rsidR="00C3660E" w:rsidRDefault="004A3397">
      <w:pPr>
        <w:pStyle w:val="ListParagraph"/>
        <w:widowControl w:val="0"/>
        <w:numPr>
          <w:ilvl w:val="1"/>
          <w:numId w:val="5"/>
        </w:numPr>
        <w:spacing w:after="0"/>
      </w:pPr>
      <w:r>
        <w:rPr>
          <w:rFonts w:ascii="Helvetica" w:hAnsi="Helvetica" w:cs="Helvetica"/>
        </w:rPr>
        <w:t>What would be the penalty or advantage for your funding situation?</w:t>
      </w:r>
    </w:p>
    <w:p w:rsidR="00C3660E" w:rsidRDefault="004A3397">
      <w:pPr>
        <w:widowControl w:val="0"/>
        <w:spacing w:after="0"/>
        <w:ind w:left="720"/>
      </w:pPr>
      <w:r>
        <w:rPr>
          <w:rFonts w:ascii="Helvetica" w:hAnsi="Helvetica" w:cs="Helvetica"/>
          <w:i/>
          <w:color w:val="800000"/>
          <w:sz w:val="20"/>
          <w:szCs w:val="20"/>
        </w:rPr>
        <w:t>Explanation: please quantify “</w:t>
      </w:r>
      <w:r>
        <w:rPr>
          <w:rFonts w:ascii="Helvetica" w:hAnsi="Helvetica" w:cs="Helvetica"/>
          <w:i/>
          <w:color w:val="800000"/>
          <w:sz w:val="20"/>
          <w:szCs w:val="20"/>
        </w:rPr>
        <w:t xml:space="preserve">penalty” in terms of % degradation </w:t>
      </w:r>
      <w:proofErr w:type="spellStart"/>
      <w:r>
        <w:rPr>
          <w:rFonts w:ascii="Helvetica" w:hAnsi="Helvetica" w:cs="Helvetica"/>
          <w:i/>
          <w:color w:val="800000"/>
          <w:sz w:val="20"/>
          <w:szCs w:val="20"/>
        </w:rPr>
        <w:t>w.r.t</w:t>
      </w:r>
      <w:proofErr w:type="spellEnd"/>
      <w:r>
        <w:rPr>
          <w:rFonts w:ascii="Helvetica" w:hAnsi="Helvetica" w:cs="Helvetica"/>
          <w:i/>
          <w:color w:val="800000"/>
          <w:sz w:val="20"/>
          <w:szCs w:val="20"/>
        </w:rPr>
        <w:t xml:space="preserve">. </w:t>
      </w:r>
      <w:proofErr w:type="gramStart"/>
      <w:r>
        <w:rPr>
          <w:rFonts w:ascii="Helvetica" w:hAnsi="Helvetica" w:cs="Helvetica"/>
          <w:i/>
          <w:color w:val="800000"/>
          <w:sz w:val="20"/>
          <w:szCs w:val="20"/>
        </w:rPr>
        <w:t>optimum</w:t>
      </w:r>
      <w:proofErr w:type="gramEnd"/>
      <w:r>
        <w:rPr>
          <w:rFonts w:ascii="Helvetica" w:hAnsi="Helvetica" w:cs="Helvetica"/>
          <w:i/>
          <w:color w:val="800000"/>
          <w:sz w:val="20"/>
          <w:szCs w:val="20"/>
        </w:rPr>
        <w:t xml:space="preserve"> performance.</w:t>
      </w:r>
    </w:p>
    <w:p w:rsidR="00C3660E" w:rsidRDefault="00C3660E">
      <w:pPr>
        <w:widowControl w:val="0"/>
        <w:spacing w:after="0"/>
        <w:ind w:left="720" w:firstLine="720"/>
      </w:pPr>
    </w:p>
    <w:p w:rsidR="00C3660E" w:rsidRDefault="004A3397">
      <w:pPr>
        <w:pStyle w:val="ListParagraph"/>
        <w:widowControl w:val="0"/>
        <w:numPr>
          <w:ilvl w:val="0"/>
          <w:numId w:val="1"/>
        </w:numPr>
        <w:spacing w:after="0"/>
      </w:pPr>
      <w:r>
        <w:rPr>
          <w:rFonts w:ascii="Helvetica" w:hAnsi="Helvetica" w:cs="Helvetica"/>
        </w:rPr>
        <w:t>Risk assessment:</w:t>
      </w:r>
    </w:p>
    <w:p w:rsidR="00C3660E" w:rsidRDefault="004A3397">
      <w:pPr>
        <w:pStyle w:val="ListParagraph"/>
        <w:widowControl w:val="0"/>
        <w:numPr>
          <w:ilvl w:val="1"/>
          <w:numId w:val="8"/>
        </w:numPr>
        <w:spacing w:after="0"/>
      </w:pPr>
      <w:r>
        <w:rPr>
          <w:rFonts w:ascii="Helvetica" w:hAnsi="Helvetica" w:cs="Helvetica"/>
        </w:rPr>
        <w:t>When were possible risks signaled?</w:t>
      </w:r>
    </w:p>
    <w:p w:rsidR="00C3660E" w:rsidRDefault="004A3397">
      <w:pPr>
        <w:pStyle w:val="ListParagraph"/>
        <w:widowControl w:val="0"/>
        <w:numPr>
          <w:ilvl w:val="1"/>
          <w:numId w:val="8"/>
        </w:numPr>
        <w:spacing w:after="0"/>
      </w:pPr>
      <w:r>
        <w:rPr>
          <w:rFonts w:ascii="Helvetica" w:hAnsi="Helvetica" w:cs="Helvetica"/>
        </w:rPr>
        <w:t>Which of the risks may prevent a completion before 2018?</w:t>
      </w:r>
    </w:p>
    <w:p w:rsidR="00C3660E" w:rsidRDefault="004A3397">
      <w:pPr>
        <w:pStyle w:val="ListParagraph"/>
        <w:widowControl w:val="0"/>
        <w:numPr>
          <w:ilvl w:val="1"/>
          <w:numId w:val="8"/>
        </w:numPr>
        <w:spacing w:after="0"/>
      </w:pPr>
      <w:r>
        <w:rPr>
          <w:rFonts w:ascii="Helvetica" w:hAnsi="Helvetica" w:cs="Helvetica"/>
        </w:rPr>
        <w:t>Which measures were already taken to counteract possible risks?</w:t>
      </w:r>
    </w:p>
    <w:p w:rsidR="00C3660E" w:rsidRDefault="004A3397">
      <w:pPr>
        <w:pStyle w:val="ListParagraph"/>
        <w:widowControl w:val="0"/>
        <w:numPr>
          <w:ilvl w:val="1"/>
          <w:numId w:val="8"/>
        </w:numPr>
        <w:spacing w:after="0"/>
      </w:pPr>
      <w:r>
        <w:rPr>
          <w:rFonts w:ascii="Helvetica" w:hAnsi="Helvetica" w:cs="Helvetica"/>
        </w:rPr>
        <w:t>Which additional me</w:t>
      </w:r>
      <w:r>
        <w:rPr>
          <w:rFonts w:ascii="Helvetica" w:hAnsi="Helvetica" w:cs="Helvetica"/>
        </w:rPr>
        <w:t>asures are envisaged?</w:t>
      </w:r>
    </w:p>
    <w:p w:rsidR="00C3660E" w:rsidRDefault="004A3397">
      <w:pPr>
        <w:pStyle w:val="ListParagraph"/>
        <w:widowControl w:val="0"/>
        <w:spacing w:after="0"/>
        <w:ind w:firstLine="720"/>
      </w:pPr>
      <w:r>
        <w:rPr>
          <w:rFonts w:ascii="Helvetica" w:hAnsi="Helvetica" w:cs="Helvetica"/>
          <w:i/>
          <w:color w:val="800000"/>
          <w:sz w:val="20"/>
          <w:szCs w:val="20"/>
        </w:rPr>
        <w:t>Example: alternatives for the distributed computing</w:t>
      </w:r>
    </w:p>
    <w:p w:rsidR="00C3660E" w:rsidRDefault="00C3660E">
      <w:pPr>
        <w:pStyle w:val="ListParagraph"/>
        <w:widowControl w:val="0"/>
        <w:spacing w:after="0"/>
        <w:ind w:firstLine="720"/>
      </w:pPr>
    </w:p>
    <w:p w:rsidR="00C3660E" w:rsidRDefault="004A3397">
      <w:pPr>
        <w:pStyle w:val="ListParagraph"/>
        <w:widowControl w:val="0"/>
        <w:spacing w:after="0"/>
      </w:pPr>
      <w:r>
        <w:rPr>
          <w:rFonts w:ascii="Helvetica" w:hAnsi="Helvetica" w:cs="Helvetica"/>
          <w:color w:val="800000"/>
          <w:sz w:val="20"/>
        </w:rPr>
        <w:t xml:space="preserve">Explanation: We will make use of risk tables collected by the Technical Management. However, the input here may serve to judge the situation of the computing like other particular </w:t>
      </w:r>
      <w:r>
        <w:rPr>
          <w:rFonts w:ascii="Helvetica" w:hAnsi="Helvetica" w:cs="Helvetica"/>
          <w:color w:val="800000"/>
          <w:sz w:val="20"/>
        </w:rPr>
        <w:t>sub-system as a whole. We need to see the status of the risk evaluation and whether counter-measures have already been initiated.</w:t>
      </w:r>
    </w:p>
    <w:sectPr w:rsidR="00C3660E" w:rsidSect="004A3397">
      <w:footerReference w:type="even" r:id="rId5"/>
      <w:footerReference w:type="default" r:id="rId6"/>
      <w:pgSz w:w="12240" w:h="15840"/>
      <w:pgMar w:top="1440" w:right="1608" w:bottom="1440" w:left="1800" w:header="0" w:gutter="0"/>
      <w:pgNumType w:start="1"/>
      <w:formProt w:val="0"/>
      <w:docGrid w:linePitch="24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 PL UMing HK">
    <w:panose1 w:val="00000000000000000000"/>
    <w:charset w:val="4D"/>
    <w:family w:val="roman"/>
    <w:notTrueType/>
    <w:pitch w:val="default"/>
    <w:sig w:usb0="00000003" w:usb1="00000000" w:usb2="00000000" w:usb3="00000000" w:csb0="00000001" w:csb1="00000000"/>
  </w:font>
  <w:font w:name="Liberation Sans">
    <w:altName w:val="Arial"/>
    <w:charset w:val="80"/>
    <w:family w:val="swiss"/>
    <w:pitch w:val="variable"/>
    <w:sig w:usb0="00000000" w:usb1="00000000" w:usb2="00000000" w:usb3="00000000" w:csb0="00000000" w:csb1="00000000"/>
  </w:font>
  <w:font w:name="Lohit Devanagari">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97" w:rsidRDefault="004A3397" w:rsidP="004A3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397" w:rsidRDefault="004A3397" w:rsidP="004A339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97" w:rsidRDefault="004A3397" w:rsidP="004A3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3660E" w:rsidRDefault="00C3660E" w:rsidP="004A3397">
    <w:pPr>
      <w:ind w:right="360"/>
    </w:pPr>
  </w:p>
  <w:p w:rsidR="00C3660E" w:rsidRDefault="00C3660E">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3AF1"/>
    <w:multiLevelType w:val="multilevel"/>
    <w:tmpl w:val="BA6C41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C26BBA"/>
    <w:multiLevelType w:val="multilevel"/>
    <w:tmpl w:val="05A4BD5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1C6D2E6C"/>
    <w:multiLevelType w:val="multilevel"/>
    <w:tmpl w:val="65C22DF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1FE9533D"/>
    <w:multiLevelType w:val="multilevel"/>
    <w:tmpl w:val="4A6EC922"/>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303215"/>
    <w:multiLevelType w:val="hybridMultilevel"/>
    <w:tmpl w:val="46269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303F8"/>
    <w:multiLevelType w:val="multilevel"/>
    <w:tmpl w:val="D6C02E4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37E03ADD"/>
    <w:multiLevelType w:val="multilevel"/>
    <w:tmpl w:val="F222BEE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38153463"/>
    <w:multiLevelType w:val="hybridMultilevel"/>
    <w:tmpl w:val="A12696CC"/>
    <w:lvl w:ilvl="0" w:tplc="949A7CDC">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B440C"/>
    <w:multiLevelType w:val="multilevel"/>
    <w:tmpl w:val="7556F48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4F7F75FE"/>
    <w:multiLevelType w:val="multilevel"/>
    <w:tmpl w:val="E7E265C2"/>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o"/>
      <w:lvlJc w:val="left"/>
      <w:pPr>
        <w:ind w:left="234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D250BD0"/>
    <w:multiLevelType w:val="multilevel"/>
    <w:tmpl w:val="A32EC392"/>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02951EC"/>
    <w:multiLevelType w:val="multilevel"/>
    <w:tmpl w:val="059EB82C"/>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3C54ACB"/>
    <w:multiLevelType w:val="multilevel"/>
    <w:tmpl w:val="02B2A5D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AD2427B"/>
    <w:multiLevelType w:val="multilevel"/>
    <w:tmpl w:val="66126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E5631F1"/>
    <w:multiLevelType w:val="multilevel"/>
    <w:tmpl w:val="41581EE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nsid w:val="739F6FDA"/>
    <w:multiLevelType w:val="multilevel"/>
    <w:tmpl w:val="926A6EA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6">
    <w:nsid w:val="791A2A1E"/>
    <w:multiLevelType w:val="multilevel"/>
    <w:tmpl w:val="FBC8E068"/>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5"/>
  </w:num>
  <w:num w:numId="3">
    <w:abstractNumId w:val="6"/>
  </w:num>
  <w:num w:numId="4">
    <w:abstractNumId w:val="2"/>
  </w:num>
  <w:num w:numId="5">
    <w:abstractNumId w:val="11"/>
  </w:num>
  <w:num w:numId="6">
    <w:abstractNumId w:val="1"/>
  </w:num>
  <w:num w:numId="7">
    <w:abstractNumId w:val="3"/>
  </w:num>
  <w:num w:numId="8">
    <w:abstractNumId w:val="10"/>
  </w:num>
  <w:num w:numId="9">
    <w:abstractNumId w:val="5"/>
  </w:num>
  <w:num w:numId="10">
    <w:abstractNumId w:val="14"/>
  </w:num>
  <w:num w:numId="11">
    <w:abstractNumId w:val="12"/>
  </w:num>
  <w:num w:numId="12">
    <w:abstractNumId w:val="8"/>
  </w:num>
  <w:num w:numId="13">
    <w:abstractNumId w:val="16"/>
  </w:num>
  <w:num w:numId="14">
    <w:abstractNumId w:val="9"/>
  </w:num>
  <w:num w:numId="15">
    <w:abstractNumId w:val="0"/>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doNotTrackMoves/>
  <w:defaultTabStop w:val="720"/>
  <w:characterSpacingControl w:val="doNotCompress"/>
  <w:compat>
    <w:useFELayout/>
  </w:compat>
  <w:rsids>
    <w:rsidRoot w:val="00C3660E"/>
    <w:rsid w:val="004A3397"/>
    <w:rsid w:val="00C3660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660E"/>
    <w:pPr>
      <w:suppressAutoHyphens/>
      <w:spacing w:after="200"/>
    </w:pPr>
    <w:rPr>
      <w:rFonts w:ascii="Cambria" w:eastAsia="AR PL UMing HK" w:hAnsi="Cambria" w:cs="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erChar">
    <w:name w:val="Footer Char"/>
    <w:basedOn w:val="DefaultParagraphFont"/>
    <w:rsid w:val="00C3660E"/>
  </w:style>
  <w:style w:type="character" w:styleId="PageNumber">
    <w:name w:val="page number"/>
    <w:basedOn w:val="DefaultParagraphFont"/>
    <w:rsid w:val="00C3660E"/>
  </w:style>
  <w:style w:type="character" w:customStyle="1" w:styleId="InternetLink">
    <w:name w:val="Internet Link"/>
    <w:basedOn w:val="DefaultParagraphFont"/>
    <w:rsid w:val="00C3660E"/>
    <w:rPr>
      <w:color w:val="0000FF"/>
      <w:u w:val="single"/>
      <w:lang w:val="uz-Cyrl-UZ" w:eastAsia="uz-Cyrl-UZ" w:bidi="uz-Cyrl-UZ"/>
    </w:rPr>
  </w:style>
  <w:style w:type="character" w:styleId="FollowedHyperlink">
    <w:name w:val="FollowedHyperlink"/>
    <w:basedOn w:val="DefaultParagraphFont"/>
    <w:rsid w:val="00C3660E"/>
    <w:rPr>
      <w:color w:val="800080"/>
      <w:u w:val="single"/>
    </w:rPr>
  </w:style>
  <w:style w:type="character" w:customStyle="1" w:styleId="ListLabel1">
    <w:name w:val="ListLabel 1"/>
    <w:rsid w:val="00C3660E"/>
    <w:rPr>
      <w:rFonts w:cs="Cambria"/>
    </w:rPr>
  </w:style>
  <w:style w:type="character" w:customStyle="1" w:styleId="ListLabel2">
    <w:name w:val="ListLabel 2"/>
    <w:rsid w:val="00C3660E"/>
    <w:rPr>
      <w:rFonts w:cs="Courier New"/>
    </w:rPr>
  </w:style>
  <w:style w:type="paragraph" w:customStyle="1" w:styleId="Heading">
    <w:name w:val="Heading"/>
    <w:basedOn w:val="Normal"/>
    <w:next w:val="TextBody"/>
    <w:rsid w:val="00C3660E"/>
    <w:pPr>
      <w:keepNext/>
      <w:spacing w:before="240" w:after="120"/>
    </w:pPr>
    <w:rPr>
      <w:rFonts w:ascii="Liberation Sans" w:hAnsi="Liberation Sans" w:cs="Lohit Devanagari"/>
      <w:sz w:val="28"/>
      <w:szCs w:val="28"/>
    </w:rPr>
  </w:style>
  <w:style w:type="paragraph" w:customStyle="1" w:styleId="TextBody">
    <w:name w:val="Text Body"/>
    <w:basedOn w:val="Normal"/>
    <w:rsid w:val="00C3660E"/>
    <w:pPr>
      <w:spacing w:after="120"/>
    </w:pPr>
  </w:style>
  <w:style w:type="paragraph" w:styleId="List">
    <w:name w:val="List"/>
    <w:basedOn w:val="TextBody"/>
    <w:rsid w:val="00C3660E"/>
    <w:rPr>
      <w:rFonts w:cs="Lohit Devanagari"/>
    </w:rPr>
  </w:style>
  <w:style w:type="paragraph" w:styleId="Caption">
    <w:name w:val="caption"/>
    <w:basedOn w:val="Normal"/>
    <w:rsid w:val="00C3660E"/>
    <w:pPr>
      <w:suppressLineNumbers/>
      <w:spacing w:before="120" w:after="120"/>
    </w:pPr>
    <w:rPr>
      <w:rFonts w:cs="Lohit Devanagari"/>
      <w:i/>
      <w:iCs/>
    </w:rPr>
  </w:style>
  <w:style w:type="paragraph" w:customStyle="1" w:styleId="Index">
    <w:name w:val="Index"/>
    <w:basedOn w:val="Normal"/>
    <w:rsid w:val="00C3660E"/>
    <w:pPr>
      <w:suppressLineNumbers/>
    </w:pPr>
    <w:rPr>
      <w:rFonts w:cs="Lohit Devanagari"/>
    </w:rPr>
  </w:style>
  <w:style w:type="paragraph" w:styleId="ListParagraph">
    <w:name w:val="List Paragraph"/>
    <w:basedOn w:val="Normal"/>
    <w:uiPriority w:val="34"/>
    <w:qFormat/>
    <w:rsid w:val="00C3660E"/>
    <w:pPr>
      <w:ind w:left="720"/>
      <w:contextualSpacing/>
    </w:pPr>
  </w:style>
  <w:style w:type="paragraph" w:styleId="Footer">
    <w:name w:val="footer"/>
    <w:basedOn w:val="Normal"/>
    <w:rsid w:val="00C3660E"/>
    <w:pPr>
      <w:tabs>
        <w:tab w:val="center" w:pos="4320"/>
        <w:tab w:val="right" w:pos="8640"/>
      </w:tabs>
      <w:spacing w:after="0"/>
    </w:pPr>
  </w:style>
  <w:style w:type="paragraph" w:customStyle="1" w:styleId="FrameContents">
    <w:name w:val="Frame Contents"/>
    <w:basedOn w:val="TextBody"/>
    <w:rsid w:val="00C3660E"/>
  </w:style>
  <w:style w:type="paragraph" w:styleId="FootnoteText">
    <w:name w:val="footnote text"/>
    <w:basedOn w:val="Normal"/>
    <w:link w:val="FootnoteTextChar"/>
    <w:uiPriority w:val="99"/>
    <w:semiHidden/>
    <w:unhideWhenUsed/>
    <w:rsid w:val="004A3397"/>
    <w:pPr>
      <w:spacing w:after="0"/>
    </w:pPr>
  </w:style>
  <w:style w:type="character" w:customStyle="1" w:styleId="FootnoteTextChar">
    <w:name w:val="Footnote Text Char"/>
    <w:basedOn w:val="DefaultParagraphFont"/>
    <w:link w:val="FootnoteText"/>
    <w:uiPriority w:val="99"/>
    <w:semiHidden/>
    <w:rsid w:val="004A3397"/>
    <w:rPr>
      <w:rFonts w:ascii="Cambria" w:eastAsia="AR PL UMing HK" w:hAnsi="Cambria" w:cs="Cambria"/>
    </w:rPr>
  </w:style>
  <w:style w:type="character" w:styleId="FootnoteReference">
    <w:name w:val="footnote reference"/>
    <w:basedOn w:val="DefaultParagraphFont"/>
    <w:uiPriority w:val="99"/>
    <w:semiHidden/>
    <w:unhideWhenUsed/>
    <w:rsid w:val="004A3397"/>
    <w:rPr>
      <w:vertAlign w:val="superscript"/>
    </w:rPr>
  </w:style>
  <w:style w:type="paragraph" w:styleId="Header">
    <w:name w:val="header"/>
    <w:basedOn w:val="Normal"/>
    <w:link w:val="HeaderChar"/>
    <w:uiPriority w:val="99"/>
    <w:semiHidden/>
    <w:unhideWhenUsed/>
    <w:rsid w:val="004A3397"/>
    <w:pPr>
      <w:tabs>
        <w:tab w:val="center" w:pos="4320"/>
        <w:tab w:val="right" w:pos="8640"/>
      </w:tabs>
      <w:spacing w:after="0"/>
    </w:pPr>
  </w:style>
  <w:style w:type="character" w:customStyle="1" w:styleId="HeaderChar">
    <w:name w:val="Header Char"/>
    <w:basedOn w:val="DefaultParagraphFont"/>
    <w:link w:val="Header"/>
    <w:uiPriority w:val="99"/>
    <w:semiHidden/>
    <w:rsid w:val="004A3397"/>
    <w:rPr>
      <w:rFonts w:ascii="Cambria" w:eastAsia="AR PL UMing HK" w:hAnsi="Cambria" w:cs="Cambri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5537</Characters>
  <Application>Microsoft Macintosh Word</Application>
  <DocSecurity>0</DocSecurity>
  <Lines>46</Lines>
  <Paragraphs>11</Paragraphs>
  <ScaleCrop>false</ScaleCrop>
  <Company>KVI</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Loehner</dc:creator>
  <cp:lastModifiedBy>Herbert Loehner</cp:lastModifiedBy>
  <cp:revision>2</cp:revision>
  <cp:lastPrinted>2014-03-17T11:00:00Z</cp:lastPrinted>
  <dcterms:created xsi:type="dcterms:W3CDTF">2014-04-13T11:20:00Z</dcterms:created>
  <dcterms:modified xsi:type="dcterms:W3CDTF">2014-04-13T11:20:00Z</dcterms:modified>
</cp:coreProperties>
</file>